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9C55" w14:textId="1B1DEA8E" w:rsidR="00FC2051" w:rsidRPr="00FC2051" w:rsidRDefault="00FC2051" w:rsidP="00FC2051">
      <w:pPr>
        <w:jc w:val="center"/>
        <w:rPr>
          <w:rFonts w:ascii="Hero New Medium" w:hAnsi="Hero New Medium"/>
          <w:sz w:val="32"/>
          <w:szCs w:val="32"/>
        </w:rPr>
      </w:pPr>
      <w:r w:rsidRPr="00FC2051">
        <w:rPr>
          <w:rFonts w:ascii="Hero New Medium" w:hAnsi="Hero New Medium"/>
          <w:sz w:val="32"/>
          <w:szCs w:val="32"/>
        </w:rPr>
        <w:t xml:space="preserve">Guide à l’utilisation du dispositif </w:t>
      </w:r>
      <w:proofErr w:type="spellStart"/>
      <w:r w:rsidRPr="00FC2051">
        <w:rPr>
          <w:rFonts w:ascii="Hero New Medium" w:hAnsi="Hero New Medium"/>
          <w:sz w:val="32"/>
          <w:szCs w:val="32"/>
        </w:rPr>
        <w:t>Particip</w:t>
      </w:r>
      <w:proofErr w:type="spellEnd"/>
      <w:r w:rsidRPr="00FC2051">
        <w:rPr>
          <w:rFonts w:ascii="Hero New Medium" w:hAnsi="Hero New Medium"/>
          <w:sz w:val="32"/>
          <w:szCs w:val="32"/>
        </w:rPr>
        <w:t xml:space="preserve">’ </w:t>
      </w:r>
      <w:proofErr w:type="spellStart"/>
      <w:r w:rsidRPr="00FC2051">
        <w:rPr>
          <w:rFonts w:ascii="Hero New Medium" w:hAnsi="Hero New Medium"/>
          <w:sz w:val="32"/>
          <w:szCs w:val="32"/>
        </w:rPr>
        <w:t>Act</w:t>
      </w:r>
      <w:proofErr w:type="spellEnd"/>
    </w:p>
    <w:p w14:paraId="196D8D40" w14:textId="77777777" w:rsidR="00FC2051" w:rsidRDefault="00FC2051" w:rsidP="00FC2051">
      <w:pPr>
        <w:rPr>
          <w:rFonts w:ascii="Hero New Medium" w:hAnsi="Hero New Medium"/>
          <w:sz w:val="28"/>
          <w:szCs w:val="28"/>
        </w:rPr>
      </w:pPr>
    </w:p>
    <w:p w14:paraId="75887033" w14:textId="134F2146" w:rsidR="00FC2051" w:rsidRPr="00FC2051" w:rsidRDefault="00FC2051" w:rsidP="006D41BB">
      <w:pPr>
        <w:jc w:val="center"/>
        <w:rPr>
          <w:rFonts w:ascii="Hero New" w:hAnsi="Hero New"/>
          <w:sz w:val="28"/>
          <w:szCs w:val="28"/>
        </w:rPr>
      </w:pPr>
      <w:r w:rsidRPr="00FC2051">
        <w:rPr>
          <w:rFonts w:ascii="Hero New" w:hAnsi="Hero New"/>
          <w:sz w:val="28"/>
          <w:szCs w:val="28"/>
        </w:rPr>
        <w:t>Fiche de renseignement</w:t>
      </w:r>
    </w:p>
    <w:p w14:paraId="0E453C15" w14:textId="77777777" w:rsidR="00FC2051" w:rsidRPr="00817470" w:rsidRDefault="00FC2051" w:rsidP="00FC2051">
      <w:pPr>
        <w:rPr>
          <w:rFonts w:ascii="Hero New Light" w:hAnsi="Hero New Light"/>
          <w:b/>
          <w:bCs/>
        </w:rPr>
      </w:pPr>
      <w:r>
        <w:rPr>
          <w:rFonts w:ascii="Hero New Light" w:hAnsi="Hero New Light"/>
          <w:b/>
          <w:bCs/>
        </w:rPr>
        <w:t xml:space="preserve">Identité de la personne sollicitant la certification </w:t>
      </w:r>
    </w:p>
    <w:p w14:paraId="111EA64F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Nom :</w:t>
      </w:r>
    </w:p>
    <w:p w14:paraId="5FDECC69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Prénom :</w:t>
      </w:r>
    </w:p>
    <w:p w14:paraId="0154BC54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Date de naissance (nécessaire pour l’attestation finale) : </w:t>
      </w:r>
    </w:p>
    <w:p w14:paraId="2AC99060" w14:textId="77777777" w:rsidR="00FC2051" w:rsidRDefault="00FC2051" w:rsidP="00FC2051">
      <w:pPr>
        <w:jc w:val="both"/>
        <w:rPr>
          <w:rFonts w:ascii="Hero New Light" w:hAnsi="Hero New Light"/>
        </w:rPr>
      </w:pPr>
    </w:p>
    <w:p w14:paraId="11B46CA6" w14:textId="77777777" w:rsidR="00FC2051" w:rsidRPr="00817470" w:rsidRDefault="00FC2051" w:rsidP="00FC2051">
      <w:pPr>
        <w:rPr>
          <w:rFonts w:ascii="Hero New Light" w:hAnsi="Hero New Light"/>
          <w:b/>
          <w:bCs/>
        </w:rPr>
      </w:pPr>
      <w:r>
        <w:rPr>
          <w:rFonts w:ascii="Hero New Light" w:hAnsi="Hero New Light"/>
          <w:b/>
          <w:bCs/>
        </w:rPr>
        <w:t xml:space="preserve">Identité de la personne accompagnant la certification </w:t>
      </w:r>
    </w:p>
    <w:p w14:paraId="51B8DD01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Nom :</w:t>
      </w:r>
    </w:p>
    <w:p w14:paraId="3C035681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>Prénom :</w:t>
      </w:r>
    </w:p>
    <w:p w14:paraId="671A5AA4" w14:textId="77777777" w:rsidR="00FC2051" w:rsidRDefault="00FC2051" w:rsidP="00FC2051">
      <w:pPr>
        <w:jc w:val="both"/>
        <w:rPr>
          <w:rFonts w:ascii="Hero New Light" w:hAnsi="Hero New Light"/>
        </w:rPr>
      </w:pPr>
      <w:r>
        <w:rPr>
          <w:rFonts w:ascii="Hero New Light" w:hAnsi="Hero New Light"/>
        </w:rPr>
        <w:t xml:space="preserve">Fonction : </w:t>
      </w:r>
    </w:p>
    <w:p w14:paraId="7914463A" w14:textId="77777777" w:rsidR="00FC2051" w:rsidRDefault="00FC2051" w:rsidP="00FC2051">
      <w:pPr>
        <w:jc w:val="both"/>
        <w:rPr>
          <w:rFonts w:ascii="Hero New Light" w:hAnsi="Hero New Light"/>
        </w:rPr>
      </w:pPr>
    </w:p>
    <w:p w14:paraId="19D71A8E" w14:textId="77777777" w:rsidR="00FC2051" w:rsidRPr="001E3EAE" w:rsidRDefault="00FC2051" w:rsidP="00FC2051">
      <w:pPr>
        <w:rPr>
          <w:rFonts w:ascii="Hero New" w:hAnsi="Hero New"/>
          <w:b/>
          <w:bCs/>
          <w:color w:val="FFC000"/>
          <w:sz w:val="24"/>
          <w:szCs w:val="24"/>
        </w:rPr>
      </w:pPr>
      <w:r w:rsidRPr="001E3EAE">
        <w:rPr>
          <w:rFonts w:ascii="Hero New" w:hAnsi="Hero New"/>
          <w:b/>
          <w:bCs/>
          <w:color w:val="FFC000"/>
          <w:sz w:val="24"/>
          <w:szCs w:val="24"/>
        </w:rPr>
        <w:t xml:space="preserve">Présentation du collectif/projet de participation </w:t>
      </w:r>
    </w:p>
    <w:p w14:paraId="6C227A3F" w14:textId="77777777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>Nom du collectif/projet (si concerné) :</w:t>
      </w:r>
    </w:p>
    <w:p w14:paraId="01B8B9BA" w14:textId="77777777" w:rsidR="00FC2051" w:rsidRDefault="00FC2051" w:rsidP="00FC2051">
      <w:pPr>
        <w:rPr>
          <w:rFonts w:ascii="Hero New Light" w:hAnsi="Hero New Light"/>
        </w:rPr>
      </w:pPr>
    </w:p>
    <w:p w14:paraId="26B9CB58" w14:textId="668AC756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 xml:space="preserve">Structure de </w:t>
      </w:r>
      <w:r w:rsidRPr="00084814">
        <w:rPr>
          <w:rFonts w:ascii="Hero New Light" w:hAnsi="Hero New Light"/>
        </w:rPr>
        <w:t xml:space="preserve">rattachement </w:t>
      </w:r>
      <w:r w:rsidR="00084814" w:rsidRPr="00084814">
        <w:rPr>
          <w:rFonts w:ascii="Hero New Light" w:hAnsi="Hero New Light"/>
        </w:rPr>
        <w:t>(</w:t>
      </w:r>
      <w:r w:rsidRPr="00084814">
        <w:rPr>
          <w:rFonts w:ascii="Hero New Light" w:hAnsi="Hero New Light"/>
        </w:rPr>
        <w:t>Exemple</w:t>
      </w:r>
      <w:r>
        <w:rPr>
          <w:rFonts w:ascii="Hero New Light" w:hAnsi="Hero New Light"/>
        </w:rPr>
        <w:t xml:space="preserve"> : association, département, …) : </w:t>
      </w:r>
    </w:p>
    <w:p w14:paraId="40BAC058" w14:textId="77777777" w:rsidR="00FC2051" w:rsidRDefault="00FC2051" w:rsidP="00FC2051">
      <w:pPr>
        <w:rPr>
          <w:rFonts w:ascii="Hero New Light" w:hAnsi="Hero New Light"/>
        </w:rPr>
      </w:pPr>
    </w:p>
    <w:p w14:paraId="5771C47D" w14:textId="77777777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 xml:space="preserve">Présentation de l’action du collectif/projet : </w:t>
      </w:r>
    </w:p>
    <w:tbl>
      <w:tblPr>
        <w:tblStyle w:val="Grilledutableau"/>
        <w:tblpPr w:leftFromText="141" w:rightFromText="141" w:vertAnchor="text" w:horzAnchor="margin" w:tblpY="5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FC2051" w14:paraId="60B686B7" w14:textId="77777777" w:rsidTr="00FC2051">
        <w:trPr>
          <w:trHeight w:val="3109"/>
        </w:trPr>
        <w:tc>
          <w:tcPr>
            <w:tcW w:w="9136" w:type="dxa"/>
          </w:tcPr>
          <w:p w14:paraId="428BC50E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  <w:p w14:paraId="0713752B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  <w:p w14:paraId="1082A640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  <w:p w14:paraId="7F309E7E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  <w:p w14:paraId="073D3F4A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  <w:p w14:paraId="53B1A291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</w:tc>
      </w:tr>
    </w:tbl>
    <w:p w14:paraId="4E407D2A" w14:textId="77777777" w:rsidR="005E1ABB" w:rsidRDefault="005E1ABB" w:rsidP="00FC2051">
      <w:pPr>
        <w:rPr>
          <w:rFonts w:ascii="Hero New Light" w:hAnsi="Hero New Light"/>
        </w:rPr>
      </w:pPr>
    </w:p>
    <w:p w14:paraId="5A279FFD" w14:textId="30C69B4C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lastRenderedPageBreak/>
        <w:t xml:space="preserve">Présentation de la participation des personnes concernées dans le collectif/projet : </w:t>
      </w:r>
    </w:p>
    <w:tbl>
      <w:tblPr>
        <w:tblStyle w:val="Grilledutableau"/>
        <w:tblpPr w:leftFromText="141" w:rightFromText="141" w:vertAnchor="text" w:horzAnchor="margin" w:tblpY="5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FC2051" w14:paraId="2FC92866" w14:textId="77777777" w:rsidTr="00762747">
        <w:trPr>
          <w:trHeight w:val="2684"/>
        </w:trPr>
        <w:tc>
          <w:tcPr>
            <w:tcW w:w="9077" w:type="dxa"/>
          </w:tcPr>
          <w:p w14:paraId="3D318507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</w:tc>
      </w:tr>
    </w:tbl>
    <w:p w14:paraId="7DCFA8AF" w14:textId="77777777" w:rsidR="00FC2051" w:rsidRDefault="00FC2051" w:rsidP="00FC2051">
      <w:pPr>
        <w:rPr>
          <w:rFonts w:ascii="Hero New Light" w:hAnsi="Hero New Light"/>
        </w:rPr>
      </w:pPr>
    </w:p>
    <w:p w14:paraId="228737F7" w14:textId="77777777" w:rsidR="00FC2051" w:rsidRPr="001E3EAE" w:rsidRDefault="00FC2051" w:rsidP="00FC2051">
      <w:pPr>
        <w:rPr>
          <w:rFonts w:ascii="Hero New" w:hAnsi="Hero New"/>
          <w:b/>
          <w:bCs/>
          <w:color w:val="FFC000"/>
          <w:sz w:val="24"/>
          <w:szCs w:val="24"/>
        </w:rPr>
      </w:pPr>
      <w:r w:rsidRPr="001E3EAE">
        <w:rPr>
          <w:rFonts w:ascii="Hero New" w:hAnsi="Hero New"/>
          <w:b/>
          <w:bCs/>
          <w:color w:val="FFC000"/>
          <w:sz w:val="24"/>
          <w:szCs w:val="24"/>
        </w:rPr>
        <w:t xml:space="preserve">Description de la participation de la personne qui sollicite la certification </w:t>
      </w:r>
    </w:p>
    <w:p w14:paraId="387AB1E8" w14:textId="538E7D72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>Référentiel de compétences sélectionné</w:t>
      </w:r>
      <w:r w:rsidR="001E3EAE">
        <w:rPr>
          <w:rFonts w:ascii="Hero New Light" w:hAnsi="Hero New Light"/>
        </w:rPr>
        <w:t xml:space="preserve"> (</w:t>
      </w:r>
      <w:r w:rsidR="001E3EAE" w:rsidRPr="00084814">
        <w:rPr>
          <w:rFonts w:ascii="Hero New Light" w:hAnsi="Hero New Light"/>
        </w:rPr>
        <w:t>plusieurs choix possibles</w:t>
      </w:r>
      <w:r w:rsidR="001E3EAE">
        <w:rPr>
          <w:rFonts w:ascii="Hero New Light" w:hAnsi="Hero New Light"/>
        </w:rPr>
        <w:t>)</w:t>
      </w:r>
      <w:r>
        <w:rPr>
          <w:rFonts w:ascii="Hero New Light" w:hAnsi="Hero New Light"/>
        </w:rPr>
        <w:t> :</w:t>
      </w:r>
    </w:p>
    <w:p w14:paraId="5607ED71" w14:textId="23012FB4" w:rsidR="00FC2051" w:rsidRDefault="00C74D8F" w:rsidP="00FC2051">
      <w:pPr>
        <w:rPr>
          <w:rFonts w:ascii="Hero New Light" w:hAnsi="Hero New Light"/>
        </w:rPr>
      </w:pPr>
      <w:sdt>
        <w:sdtPr>
          <w:rPr>
            <w:rFonts w:ascii="Hero New Light" w:hAnsi="Hero New Light"/>
          </w:rPr>
          <w:id w:val="8411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EAE">
            <w:rPr>
              <w:rFonts w:ascii="MS Gothic" w:eastAsia="MS Gothic" w:hAnsi="MS Gothic" w:hint="eastAsia"/>
            </w:rPr>
            <w:t>☐</w:t>
          </w:r>
        </w:sdtContent>
      </w:sdt>
      <w:r w:rsidR="00FC2051">
        <w:rPr>
          <w:rFonts w:ascii="Hero New Light" w:hAnsi="Hero New Light"/>
        </w:rPr>
        <w:t xml:space="preserve">S’impliquer dans un collectif </w:t>
      </w:r>
    </w:p>
    <w:p w14:paraId="092CF1EE" w14:textId="0D54B906" w:rsidR="00FC2051" w:rsidRDefault="00C74D8F" w:rsidP="00FC2051">
      <w:pPr>
        <w:rPr>
          <w:rFonts w:ascii="Hero New Light" w:hAnsi="Hero New Light"/>
        </w:rPr>
      </w:pPr>
      <w:sdt>
        <w:sdtPr>
          <w:rPr>
            <w:rFonts w:ascii="Hero New Light" w:hAnsi="Hero New Light"/>
          </w:rPr>
          <w:id w:val="98813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2C0">
            <w:rPr>
              <w:rFonts w:ascii="MS Gothic" w:eastAsia="MS Gothic" w:hAnsi="MS Gothic" w:hint="eastAsia"/>
            </w:rPr>
            <w:t>☐</w:t>
          </w:r>
        </w:sdtContent>
      </w:sdt>
      <w:r w:rsidR="00FC2051">
        <w:rPr>
          <w:rFonts w:ascii="Hero New Light" w:hAnsi="Hero New Light"/>
        </w:rPr>
        <w:t xml:space="preserve">Participer au débat citoyen </w:t>
      </w:r>
    </w:p>
    <w:p w14:paraId="58CFC17D" w14:textId="0D61FD22" w:rsidR="00FC2051" w:rsidRDefault="00C74D8F" w:rsidP="00FC2051">
      <w:pPr>
        <w:rPr>
          <w:rFonts w:ascii="Hero New Light" w:hAnsi="Hero New Light"/>
        </w:rPr>
      </w:pPr>
      <w:sdt>
        <w:sdtPr>
          <w:rPr>
            <w:rFonts w:ascii="Hero New Light" w:hAnsi="Hero New Light"/>
          </w:rPr>
          <w:id w:val="144804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051">
            <w:rPr>
              <w:rFonts w:ascii="MS Gothic" w:eastAsia="MS Gothic" w:hAnsi="MS Gothic" w:hint="eastAsia"/>
            </w:rPr>
            <w:t>☐</w:t>
          </w:r>
        </w:sdtContent>
      </w:sdt>
      <w:r w:rsidR="00FC2051">
        <w:rPr>
          <w:rFonts w:ascii="Hero New Light" w:hAnsi="Hero New Light"/>
        </w:rPr>
        <w:t xml:space="preserve">Participer à un projet </w:t>
      </w:r>
    </w:p>
    <w:p w14:paraId="02F6440E" w14:textId="77777777" w:rsidR="005E1ABB" w:rsidRDefault="005E1ABB" w:rsidP="00FC2051">
      <w:pPr>
        <w:rPr>
          <w:rFonts w:ascii="Hero New Light" w:hAnsi="Hero New Light"/>
        </w:rPr>
      </w:pPr>
    </w:p>
    <w:p w14:paraId="353ED072" w14:textId="47011DF3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>Présentation de l’implication de la personne dans le collectif/projet :</w:t>
      </w:r>
    </w:p>
    <w:tbl>
      <w:tblPr>
        <w:tblStyle w:val="Grilledutableau"/>
        <w:tblpPr w:leftFromText="141" w:rightFromText="141" w:vertAnchor="text" w:horzAnchor="margin" w:tblpY="5"/>
        <w:tblW w:w="9077" w:type="dxa"/>
        <w:tblLook w:val="04A0" w:firstRow="1" w:lastRow="0" w:firstColumn="1" w:lastColumn="0" w:noHBand="0" w:noVBand="1"/>
      </w:tblPr>
      <w:tblGrid>
        <w:gridCol w:w="9077"/>
      </w:tblGrid>
      <w:tr w:rsidR="00FC2051" w14:paraId="44407310" w14:textId="77777777" w:rsidTr="005E1ABB">
        <w:trPr>
          <w:trHeight w:val="3251"/>
        </w:trPr>
        <w:tc>
          <w:tcPr>
            <w:tcW w:w="9077" w:type="dxa"/>
          </w:tcPr>
          <w:p w14:paraId="45CF7ECE" w14:textId="77777777" w:rsidR="00FC2051" w:rsidRDefault="00FC2051" w:rsidP="00762747">
            <w:pPr>
              <w:jc w:val="both"/>
              <w:rPr>
                <w:rFonts w:ascii="Hero New Light" w:hAnsi="Hero New Light"/>
              </w:rPr>
            </w:pPr>
          </w:p>
        </w:tc>
      </w:tr>
    </w:tbl>
    <w:p w14:paraId="68FEDCD2" w14:textId="77777777" w:rsidR="00FC2051" w:rsidRPr="005E1ABB" w:rsidRDefault="00FC2051" w:rsidP="00FC2051">
      <w:pPr>
        <w:rPr>
          <w:rFonts w:ascii="Hero New Light" w:hAnsi="Hero New Light"/>
          <w:sz w:val="12"/>
          <w:szCs w:val="12"/>
        </w:rPr>
      </w:pPr>
    </w:p>
    <w:p w14:paraId="0B97E1A0" w14:textId="6DF0B481" w:rsidR="00FC2051" w:rsidRDefault="00FC2051" w:rsidP="00FC2051">
      <w:pPr>
        <w:rPr>
          <w:rFonts w:ascii="Hero New Light" w:hAnsi="Hero New Light"/>
        </w:rPr>
      </w:pPr>
      <w:r>
        <w:rPr>
          <w:rFonts w:ascii="Hero New Light" w:hAnsi="Hero New Light"/>
        </w:rPr>
        <w:t>Date :</w:t>
      </w:r>
    </w:p>
    <w:p w14:paraId="296E9EA8" w14:textId="77777777" w:rsidR="00FC2051" w:rsidRPr="00C37DE7" w:rsidRDefault="00FC2051" w:rsidP="00FC2051">
      <w:pPr>
        <w:jc w:val="center"/>
        <w:rPr>
          <w:rFonts w:ascii="Hero New Light" w:hAnsi="Hero New Light"/>
          <w:b/>
          <w:bCs/>
        </w:rPr>
      </w:pPr>
      <w:r w:rsidRPr="00C37DE7">
        <w:rPr>
          <w:rFonts w:ascii="Hero New Light" w:hAnsi="Hero New Light"/>
          <w:b/>
          <w:bCs/>
        </w:rPr>
        <w:t>Signatures</w:t>
      </w:r>
    </w:p>
    <w:p w14:paraId="13C94DB4" w14:textId="77777777" w:rsidR="00FC2051" w:rsidRDefault="00FC2051" w:rsidP="00FC2051">
      <w:pPr>
        <w:spacing w:after="0" w:line="240" w:lineRule="auto"/>
        <w:rPr>
          <w:rFonts w:ascii="Hero New Light" w:hAnsi="Hero New Light"/>
        </w:rPr>
      </w:pPr>
      <w:r>
        <w:rPr>
          <w:rFonts w:ascii="Hero New Light" w:hAnsi="Hero New Light"/>
        </w:rPr>
        <w:t xml:space="preserve">La personne sollicitant                                                           La personne accompagnant </w:t>
      </w:r>
    </w:p>
    <w:p w14:paraId="2CB6AE7C" w14:textId="77777777" w:rsidR="00FC2051" w:rsidRPr="00B77C1D" w:rsidRDefault="00FC2051" w:rsidP="00FC2051">
      <w:pPr>
        <w:spacing w:after="0" w:line="240" w:lineRule="auto"/>
        <w:rPr>
          <w:rFonts w:ascii="Hero New Light" w:hAnsi="Hero New Light"/>
        </w:rPr>
      </w:pPr>
      <w:proofErr w:type="gramStart"/>
      <w:r>
        <w:rPr>
          <w:rFonts w:ascii="Hero New Light" w:hAnsi="Hero New Light"/>
        </w:rPr>
        <w:t>la</w:t>
      </w:r>
      <w:proofErr w:type="gramEnd"/>
      <w:r>
        <w:rPr>
          <w:rFonts w:ascii="Hero New Light" w:hAnsi="Hero New Light"/>
        </w:rPr>
        <w:t xml:space="preserve"> certification                                                                          la certification                              </w:t>
      </w:r>
    </w:p>
    <w:p w14:paraId="6E008929" w14:textId="77777777" w:rsidR="00FC2051" w:rsidRDefault="00FC2051" w:rsidP="00FC2051">
      <w:pPr>
        <w:rPr>
          <w:rFonts w:ascii="Hero New Medium" w:hAnsi="Hero New Medium"/>
          <w:sz w:val="28"/>
          <w:szCs w:val="28"/>
        </w:rPr>
      </w:pPr>
    </w:p>
    <w:p w14:paraId="6F8A1076" w14:textId="77777777" w:rsidR="005E1ABB" w:rsidRDefault="005E1ABB" w:rsidP="00FC2051">
      <w:pPr>
        <w:rPr>
          <w:rFonts w:ascii="Hero New Medium" w:hAnsi="Hero New Medium"/>
          <w:sz w:val="28"/>
          <w:szCs w:val="28"/>
        </w:rPr>
      </w:pPr>
    </w:p>
    <w:p w14:paraId="723E46BF" w14:textId="5DDF9E4C" w:rsidR="00A17C61" w:rsidRPr="00FC2051" w:rsidRDefault="00BB7C80" w:rsidP="00A27973">
      <w:pPr>
        <w:jc w:val="center"/>
        <w:rPr>
          <w:rFonts w:ascii="Hero New" w:hAnsi="Hero New"/>
          <w:sz w:val="28"/>
          <w:szCs w:val="28"/>
        </w:rPr>
      </w:pPr>
      <w:r w:rsidRPr="00FC2051">
        <w:rPr>
          <w:rFonts w:ascii="Hero New" w:hAnsi="Hero New"/>
          <w:sz w:val="28"/>
          <w:szCs w:val="28"/>
        </w:rPr>
        <w:lastRenderedPageBreak/>
        <w:t>Guide à l’auto-évaluation des compétences</w:t>
      </w:r>
    </w:p>
    <w:p w14:paraId="491C8137" w14:textId="7D295F13" w:rsidR="00D729A4" w:rsidRPr="004D6E87" w:rsidRDefault="00162BE7">
      <w:pPr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 xml:space="preserve">Ce guide vise à mieux comprendre les </w:t>
      </w:r>
      <w:r w:rsidR="0055141A" w:rsidRPr="004D6E87">
        <w:rPr>
          <w:rFonts w:ascii="Hero New Light" w:hAnsi="Hero New Light"/>
          <w:sz w:val="20"/>
          <w:szCs w:val="20"/>
        </w:rPr>
        <w:t xml:space="preserve">compétences pouvant être validées dans le cadre du dispositif </w:t>
      </w:r>
      <w:proofErr w:type="spellStart"/>
      <w:r w:rsidR="0055141A" w:rsidRPr="004D6E87">
        <w:rPr>
          <w:rFonts w:ascii="Hero New Light" w:hAnsi="Hero New Light"/>
          <w:sz w:val="20"/>
          <w:szCs w:val="20"/>
        </w:rPr>
        <w:t>Particip</w:t>
      </w:r>
      <w:proofErr w:type="spellEnd"/>
      <w:r w:rsidR="0055141A" w:rsidRPr="004D6E87">
        <w:rPr>
          <w:rFonts w:ascii="Hero New Light" w:hAnsi="Hero New Light"/>
          <w:sz w:val="20"/>
          <w:szCs w:val="20"/>
        </w:rPr>
        <w:t xml:space="preserve">’ </w:t>
      </w:r>
      <w:proofErr w:type="spellStart"/>
      <w:r w:rsidR="0055141A" w:rsidRPr="004D6E87">
        <w:rPr>
          <w:rFonts w:ascii="Hero New Light" w:hAnsi="Hero New Light"/>
          <w:sz w:val="20"/>
          <w:szCs w:val="20"/>
        </w:rPr>
        <w:t>Act</w:t>
      </w:r>
      <w:proofErr w:type="spellEnd"/>
      <w:r w:rsidR="00D729A4" w:rsidRPr="004D6E87">
        <w:rPr>
          <w:rFonts w:ascii="Hero New Light" w:hAnsi="Hero New Light"/>
          <w:sz w:val="20"/>
          <w:szCs w:val="20"/>
        </w:rPr>
        <w:t>.</w:t>
      </w:r>
    </w:p>
    <w:p w14:paraId="7A2D284E" w14:textId="77777777" w:rsidR="00C3651F" w:rsidRDefault="00C3651F">
      <w:pPr>
        <w:rPr>
          <w:rFonts w:ascii="Hero New Light" w:hAnsi="Hero New Light"/>
        </w:rPr>
      </w:pPr>
    </w:p>
    <w:p w14:paraId="70C14A50" w14:textId="53286F4B" w:rsidR="003D1367" w:rsidRPr="0036710C" w:rsidRDefault="003D1367">
      <w:pPr>
        <w:rPr>
          <w:rFonts w:ascii="Hero New" w:hAnsi="Hero New"/>
          <w:sz w:val="24"/>
          <w:szCs w:val="24"/>
          <w:u w:val="single"/>
        </w:rPr>
      </w:pPr>
      <w:r w:rsidRPr="0036710C">
        <w:rPr>
          <w:rFonts w:ascii="Hero New" w:hAnsi="Hero New"/>
          <w:sz w:val="24"/>
          <w:szCs w:val="24"/>
          <w:u w:val="single"/>
        </w:rPr>
        <w:t xml:space="preserve">Bloc de compétences </w:t>
      </w:r>
    </w:p>
    <w:p w14:paraId="384A396A" w14:textId="6D0D8998" w:rsidR="00C3651F" w:rsidRPr="004D6E87" w:rsidRDefault="00C3651F" w:rsidP="0018021F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 xml:space="preserve">Les compétences de chaque référentiel sont regroupées en 4 blocs : </w:t>
      </w:r>
    </w:p>
    <w:p w14:paraId="18E7F9F4" w14:textId="0D869AF3" w:rsidR="00C3651F" w:rsidRPr="004D6E87" w:rsidRDefault="001C2652" w:rsidP="0018021F">
      <w:pPr>
        <w:pStyle w:val="Paragraphedeliste"/>
        <w:numPr>
          <w:ilvl w:val="0"/>
          <w:numId w:val="1"/>
        </w:num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Compétences relationnelles</w:t>
      </w:r>
    </w:p>
    <w:p w14:paraId="1086D442" w14:textId="522BB9B3" w:rsidR="001C2652" w:rsidRPr="004D6E87" w:rsidRDefault="001C2652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 xml:space="preserve">Il s’agit de </w:t>
      </w:r>
      <w:r w:rsidR="00C318DB" w:rsidRPr="004D6E87">
        <w:rPr>
          <w:rFonts w:ascii="Hero New Light" w:hAnsi="Hero New Light"/>
          <w:sz w:val="20"/>
          <w:szCs w:val="20"/>
        </w:rPr>
        <w:t>tout ce que la personne met en œuvre comme savoir-être</w:t>
      </w:r>
      <w:r w:rsidR="002A6C00">
        <w:rPr>
          <w:rFonts w:ascii="Hero New Light" w:hAnsi="Hero New Light"/>
          <w:sz w:val="20"/>
          <w:szCs w:val="20"/>
        </w:rPr>
        <w:t>,</w:t>
      </w:r>
      <w:r w:rsidR="00C318DB" w:rsidRPr="004D6E87">
        <w:rPr>
          <w:rFonts w:ascii="Hero New Light" w:hAnsi="Hero New Light"/>
          <w:sz w:val="20"/>
          <w:szCs w:val="20"/>
        </w:rPr>
        <w:t xml:space="preserve"> </w:t>
      </w:r>
      <w:r w:rsidR="002A6C00">
        <w:rPr>
          <w:rFonts w:ascii="Hero New Light" w:hAnsi="Hero New Light"/>
          <w:sz w:val="20"/>
          <w:szCs w:val="20"/>
        </w:rPr>
        <w:t xml:space="preserve">qui sont les </w:t>
      </w:r>
      <w:r w:rsidR="00FB41B9" w:rsidRPr="004D6E87">
        <w:rPr>
          <w:rFonts w:ascii="Hero New Light" w:hAnsi="Hero New Light"/>
          <w:sz w:val="20"/>
          <w:szCs w:val="20"/>
        </w:rPr>
        <w:t>habiletés à être en relation avec autrui.</w:t>
      </w:r>
    </w:p>
    <w:p w14:paraId="01123312" w14:textId="54F57F41" w:rsidR="001C2652" w:rsidRPr="004D6E87" w:rsidRDefault="001C2652" w:rsidP="00AF3A07">
      <w:pPr>
        <w:pStyle w:val="Paragraphedeliste"/>
        <w:numPr>
          <w:ilvl w:val="0"/>
          <w:numId w:val="1"/>
        </w:num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Travailler en collectif</w:t>
      </w:r>
    </w:p>
    <w:p w14:paraId="5909A616" w14:textId="6EF23D3F" w:rsidR="00B97FC0" w:rsidRPr="004D6E87" w:rsidRDefault="00ED32AF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 xml:space="preserve">Il s’agit de tout ce que la personne met en œuvre </w:t>
      </w:r>
      <w:r w:rsidR="00B54F24" w:rsidRPr="004D6E87">
        <w:rPr>
          <w:rFonts w:ascii="Hero New Light" w:hAnsi="Hero New Light"/>
          <w:sz w:val="20"/>
          <w:szCs w:val="20"/>
        </w:rPr>
        <w:t>comme</w:t>
      </w:r>
      <w:r w:rsidR="00B97FC0" w:rsidRPr="004D6E87">
        <w:rPr>
          <w:rFonts w:ascii="Hero New Light" w:hAnsi="Hero New Light"/>
          <w:sz w:val="20"/>
          <w:szCs w:val="20"/>
        </w:rPr>
        <w:t xml:space="preserve"> </w:t>
      </w:r>
      <w:r w:rsidR="001043FE" w:rsidRPr="004D6E87">
        <w:rPr>
          <w:rFonts w:ascii="Hero New Light" w:hAnsi="Hero New Light"/>
          <w:sz w:val="20"/>
          <w:szCs w:val="20"/>
        </w:rPr>
        <w:t>savoir-faire</w:t>
      </w:r>
      <w:r w:rsidR="00B97FC0" w:rsidRPr="004D6E87">
        <w:rPr>
          <w:rFonts w:ascii="Hero New Light" w:hAnsi="Hero New Light"/>
          <w:sz w:val="20"/>
          <w:szCs w:val="20"/>
        </w:rPr>
        <w:t xml:space="preserve"> (liés </w:t>
      </w:r>
      <w:r w:rsidRPr="004D6E87">
        <w:rPr>
          <w:rFonts w:ascii="Hero New Light" w:hAnsi="Hero New Light"/>
          <w:sz w:val="20"/>
          <w:szCs w:val="20"/>
        </w:rPr>
        <w:t>au</w:t>
      </w:r>
      <w:r w:rsidR="00D5735E" w:rsidRPr="004D6E87">
        <w:rPr>
          <w:rFonts w:ascii="Hero New Light" w:hAnsi="Hero New Light"/>
          <w:sz w:val="20"/>
          <w:szCs w:val="20"/>
        </w:rPr>
        <w:t>x</w:t>
      </w:r>
      <w:r w:rsidRPr="004D6E87">
        <w:rPr>
          <w:rFonts w:ascii="Hero New Light" w:hAnsi="Hero New Light"/>
          <w:sz w:val="20"/>
          <w:szCs w:val="20"/>
        </w:rPr>
        <w:t xml:space="preserve"> compétences opérationnelles)</w:t>
      </w:r>
      <w:r w:rsidR="00B54F24" w:rsidRPr="004D6E87">
        <w:rPr>
          <w:rFonts w:ascii="Hero New Light" w:hAnsi="Hero New Light"/>
          <w:sz w:val="20"/>
          <w:szCs w:val="20"/>
        </w:rPr>
        <w:t xml:space="preserve">. C’est-à-dire les compétences favorisant l’avancée d’un travail en collectif. </w:t>
      </w:r>
    </w:p>
    <w:p w14:paraId="781B85FD" w14:textId="3A3EB284" w:rsidR="00071ABF" w:rsidRPr="004D6E87" w:rsidRDefault="00071ABF" w:rsidP="00AF3A07">
      <w:pPr>
        <w:pStyle w:val="Paragraphedeliste"/>
        <w:numPr>
          <w:ilvl w:val="0"/>
          <w:numId w:val="1"/>
        </w:num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Se servir de son expérience</w:t>
      </w:r>
    </w:p>
    <w:p w14:paraId="6D68351B" w14:textId="4BE86D3F" w:rsidR="0018021F" w:rsidRPr="004D6E87" w:rsidRDefault="00071ABF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 xml:space="preserve">Il s’agit de l’utilisation par la personne </w:t>
      </w:r>
      <w:r w:rsidR="00836EFD" w:rsidRPr="004D6E87">
        <w:rPr>
          <w:rFonts w:ascii="Hero New Light" w:hAnsi="Hero New Light"/>
          <w:sz w:val="20"/>
          <w:szCs w:val="20"/>
        </w:rPr>
        <w:t xml:space="preserve">de </w:t>
      </w:r>
      <w:r w:rsidR="0044418F">
        <w:rPr>
          <w:rFonts w:ascii="Hero New Light" w:hAnsi="Hero New Light"/>
          <w:sz w:val="20"/>
          <w:szCs w:val="20"/>
        </w:rPr>
        <w:t xml:space="preserve">ses </w:t>
      </w:r>
      <w:r w:rsidR="00836EFD" w:rsidRPr="004D6E87">
        <w:rPr>
          <w:rFonts w:ascii="Hero New Light" w:hAnsi="Hero New Light"/>
          <w:sz w:val="20"/>
          <w:szCs w:val="20"/>
        </w:rPr>
        <w:t>connaissances</w:t>
      </w:r>
      <w:r w:rsidR="0044418F">
        <w:rPr>
          <w:rFonts w:ascii="Hero New Light" w:hAnsi="Hero New Light"/>
          <w:sz w:val="20"/>
          <w:szCs w:val="20"/>
        </w:rPr>
        <w:t xml:space="preserve"> et savoir-faire, et les employer dans différents contextes.</w:t>
      </w:r>
    </w:p>
    <w:p w14:paraId="417E2BF2" w14:textId="3B06C73F" w:rsidR="001C2652" w:rsidRPr="004D6E87" w:rsidRDefault="001C2652" w:rsidP="00AF3A07">
      <w:pPr>
        <w:pStyle w:val="Paragraphedeliste"/>
        <w:numPr>
          <w:ilvl w:val="0"/>
          <w:numId w:val="1"/>
        </w:num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Capacités d’analyse et d’apprentissage</w:t>
      </w:r>
    </w:p>
    <w:p w14:paraId="19339D46" w14:textId="2006DD43" w:rsidR="00533E4B" w:rsidRPr="004D6E87" w:rsidRDefault="00416533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Il s’agit des capacités de la personne à</w:t>
      </w:r>
      <w:r w:rsidR="00EC5807">
        <w:rPr>
          <w:rFonts w:ascii="Hero New Light" w:hAnsi="Hero New Light"/>
          <w:sz w:val="20"/>
          <w:szCs w:val="20"/>
        </w:rPr>
        <w:t xml:space="preserve"> prendre du recul,</w:t>
      </w:r>
      <w:r w:rsidRPr="004D6E87">
        <w:rPr>
          <w:rFonts w:ascii="Hero New Light" w:hAnsi="Hero New Light"/>
          <w:sz w:val="20"/>
          <w:szCs w:val="20"/>
        </w:rPr>
        <w:t xml:space="preserve"> an</w:t>
      </w:r>
      <w:r w:rsidR="00E25580" w:rsidRPr="004D6E87">
        <w:rPr>
          <w:rFonts w:ascii="Hero New Light" w:hAnsi="Hero New Light"/>
          <w:sz w:val="20"/>
          <w:szCs w:val="20"/>
        </w:rPr>
        <w:t>a</w:t>
      </w:r>
      <w:r w:rsidRPr="004D6E87">
        <w:rPr>
          <w:rFonts w:ascii="Hero New Light" w:hAnsi="Hero New Light"/>
          <w:sz w:val="20"/>
          <w:szCs w:val="20"/>
        </w:rPr>
        <w:t>l</w:t>
      </w:r>
      <w:r w:rsidR="00E25580" w:rsidRPr="004D6E87">
        <w:rPr>
          <w:rFonts w:ascii="Hero New Light" w:hAnsi="Hero New Light"/>
          <w:sz w:val="20"/>
          <w:szCs w:val="20"/>
        </w:rPr>
        <w:t>ys</w:t>
      </w:r>
      <w:r w:rsidRPr="004D6E87">
        <w:rPr>
          <w:rFonts w:ascii="Hero New Light" w:hAnsi="Hero New Light"/>
          <w:sz w:val="20"/>
          <w:szCs w:val="20"/>
        </w:rPr>
        <w:t xml:space="preserve">er </w:t>
      </w:r>
      <w:r w:rsidR="00A12C6F">
        <w:rPr>
          <w:rFonts w:ascii="Hero New Light" w:hAnsi="Hero New Light"/>
          <w:sz w:val="20"/>
          <w:szCs w:val="20"/>
        </w:rPr>
        <w:t>une situation</w:t>
      </w:r>
      <w:r w:rsidRPr="004D6E87">
        <w:rPr>
          <w:rFonts w:ascii="Hero New Light" w:hAnsi="Hero New Light"/>
          <w:sz w:val="20"/>
          <w:szCs w:val="20"/>
        </w:rPr>
        <w:t xml:space="preserve"> et y apporter des </w:t>
      </w:r>
      <w:r w:rsidR="00E25580" w:rsidRPr="004D6E87">
        <w:rPr>
          <w:rFonts w:ascii="Hero New Light" w:hAnsi="Hero New Light"/>
          <w:sz w:val="20"/>
          <w:szCs w:val="20"/>
        </w:rPr>
        <w:t>solutions</w:t>
      </w:r>
      <w:r w:rsidRPr="004D6E87">
        <w:rPr>
          <w:rFonts w:ascii="Hero New Light" w:hAnsi="Hero New Light"/>
          <w:sz w:val="20"/>
          <w:szCs w:val="20"/>
        </w:rPr>
        <w:t xml:space="preserve">, </w:t>
      </w:r>
      <w:r w:rsidR="00E25580" w:rsidRPr="004D6E87">
        <w:rPr>
          <w:rFonts w:ascii="Hero New Light" w:hAnsi="Hero New Light"/>
          <w:sz w:val="20"/>
          <w:szCs w:val="20"/>
        </w:rPr>
        <w:t xml:space="preserve">ainsi qu’à apprendre de </w:t>
      </w:r>
      <w:r w:rsidR="00EC5807">
        <w:rPr>
          <w:rFonts w:ascii="Hero New Light" w:hAnsi="Hero New Light"/>
          <w:sz w:val="20"/>
          <w:szCs w:val="20"/>
        </w:rPr>
        <w:t>nouvelles connaissances et compétences</w:t>
      </w:r>
      <w:r w:rsidR="00E25580" w:rsidRPr="004D6E87">
        <w:rPr>
          <w:rFonts w:ascii="Hero New Light" w:hAnsi="Hero New Light"/>
          <w:sz w:val="20"/>
          <w:szCs w:val="20"/>
        </w:rPr>
        <w:t xml:space="preserve">. </w:t>
      </w:r>
    </w:p>
    <w:p w14:paraId="0099F164" w14:textId="77777777" w:rsidR="003905C2" w:rsidRDefault="003905C2" w:rsidP="00AF3A07">
      <w:pPr>
        <w:jc w:val="both"/>
        <w:rPr>
          <w:rFonts w:ascii="Hero New Light" w:hAnsi="Hero New Light"/>
        </w:rPr>
      </w:pPr>
    </w:p>
    <w:p w14:paraId="09188457" w14:textId="33814AAC" w:rsidR="003D1367" w:rsidRPr="0036710C" w:rsidRDefault="003D1367" w:rsidP="00AF3A07">
      <w:pPr>
        <w:jc w:val="both"/>
        <w:rPr>
          <w:rFonts w:ascii="Hero New" w:hAnsi="Hero New"/>
          <w:sz w:val="24"/>
          <w:szCs w:val="24"/>
          <w:u w:val="single"/>
        </w:rPr>
      </w:pPr>
      <w:r w:rsidRPr="0036710C">
        <w:rPr>
          <w:rFonts w:ascii="Hero New" w:hAnsi="Hero New"/>
          <w:sz w:val="24"/>
          <w:szCs w:val="24"/>
          <w:u w:val="single"/>
        </w:rPr>
        <w:t>Compétences</w:t>
      </w:r>
    </w:p>
    <w:p w14:paraId="4C90CCA3" w14:textId="06C98BFF" w:rsidR="003D1367" w:rsidRDefault="003D1367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Dans chaque bloc, l</w:t>
      </w:r>
      <w:r w:rsidR="006A7A22">
        <w:rPr>
          <w:rFonts w:ascii="Hero New Light" w:hAnsi="Hero New Light"/>
          <w:sz w:val="20"/>
          <w:szCs w:val="20"/>
        </w:rPr>
        <w:t xml:space="preserve">a </w:t>
      </w:r>
      <w:r w:rsidRPr="004D6E87">
        <w:rPr>
          <w:rFonts w:ascii="Hero New Light" w:hAnsi="Hero New Light"/>
          <w:sz w:val="20"/>
          <w:szCs w:val="20"/>
        </w:rPr>
        <w:t xml:space="preserve">personne </w:t>
      </w:r>
      <w:r w:rsidR="006A7A22">
        <w:rPr>
          <w:rFonts w:ascii="Hero New Light" w:hAnsi="Hero New Light"/>
          <w:sz w:val="20"/>
          <w:szCs w:val="20"/>
        </w:rPr>
        <w:t>concernée est invitée</w:t>
      </w:r>
      <w:r w:rsidRPr="004D6E87">
        <w:rPr>
          <w:rFonts w:ascii="Hero New Light" w:hAnsi="Hero New Light"/>
          <w:sz w:val="20"/>
          <w:szCs w:val="20"/>
        </w:rPr>
        <w:t xml:space="preserve"> </w:t>
      </w:r>
      <w:r w:rsidR="006A7A22">
        <w:rPr>
          <w:rFonts w:ascii="Hero New Light" w:hAnsi="Hero New Light"/>
          <w:sz w:val="20"/>
          <w:szCs w:val="20"/>
        </w:rPr>
        <w:t>à cocher</w:t>
      </w:r>
      <w:r w:rsidRPr="004D6E87">
        <w:rPr>
          <w:rFonts w:ascii="Hero New Light" w:hAnsi="Hero New Light"/>
          <w:sz w:val="20"/>
          <w:szCs w:val="20"/>
        </w:rPr>
        <w:t xml:space="preserve"> </w:t>
      </w:r>
      <w:r w:rsidR="00A12C6F">
        <w:rPr>
          <w:rFonts w:ascii="Hero New Light" w:hAnsi="Hero New Light"/>
          <w:sz w:val="20"/>
          <w:szCs w:val="20"/>
        </w:rPr>
        <w:t>les compétences</w:t>
      </w:r>
      <w:r w:rsidR="006A7A22">
        <w:rPr>
          <w:rFonts w:ascii="Hero New Light" w:hAnsi="Hero New Light"/>
          <w:sz w:val="20"/>
          <w:szCs w:val="20"/>
        </w:rPr>
        <w:t xml:space="preserve"> qu’elle pense avoir</w:t>
      </w:r>
      <w:r w:rsidR="00A12C6F">
        <w:rPr>
          <w:rFonts w:ascii="Hero New Light" w:hAnsi="Hero New Light"/>
          <w:sz w:val="20"/>
          <w:szCs w:val="20"/>
        </w:rPr>
        <w:t xml:space="preserve"> acquis</w:t>
      </w:r>
      <w:r w:rsidR="006A7A22">
        <w:rPr>
          <w:rFonts w:ascii="Hero New Light" w:hAnsi="Hero New Light"/>
          <w:sz w:val="20"/>
          <w:szCs w:val="20"/>
        </w:rPr>
        <w:t>es, dans le cadre de son auto</w:t>
      </w:r>
      <w:r w:rsidR="0089081B">
        <w:rPr>
          <w:rFonts w:ascii="Hero New Light" w:hAnsi="Hero New Light"/>
          <w:sz w:val="20"/>
          <w:szCs w:val="20"/>
        </w:rPr>
        <w:t>-</w:t>
      </w:r>
      <w:r w:rsidR="006A7A22">
        <w:rPr>
          <w:rFonts w:ascii="Hero New Light" w:hAnsi="Hero New Light"/>
          <w:sz w:val="20"/>
          <w:szCs w:val="20"/>
        </w:rPr>
        <w:t>évaluation</w:t>
      </w:r>
      <w:r w:rsidRPr="004D6E87">
        <w:rPr>
          <w:rFonts w:ascii="Hero New Light" w:hAnsi="Hero New Light"/>
          <w:sz w:val="20"/>
          <w:szCs w:val="20"/>
        </w:rPr>
        <w:t xml:space="preserve">. </w:t>
      </w:r>
      <w:r w:rsidR="004D6E87" w:rsidRPr="004D6E87">
        <w:rPr>
          <w:rFonts w:ascii="Hero New Light" w:hAnsi="Hero New Light"/>
          <w:sz w:val="20"/>
          <w:szCs w:val="20"/>
        </w:rPr>
        <w:t>Une compétence peut être acquise</w:t>
      </w:r>
      <w:r w:rsidR="00C65B3F">
        <w:rPr>
          <w:rFonts w:ascii="Hero New Light" w:hAnsi="Hero New Light"/>
          <w:sz w:val="20"/>
          <w:szCs w:val="20"/>
        </w:rPr>
        <w:t xml:space="preserve"> dans un certain contexte</w:t>
      </w:r>
      <w:r w:rsidR="0089081B">
        <w:rPr>
          <w:rFonts w:ascii="Hero New Light" w:hAnsi="Hero New Light"/>
          <w:sz w:val="20"/>
          <w:szCs w:val="20"/>
        </w:rPr>
        <w:t xml:space="preserve"> </w:t>
      </w:r>
      <w:r w:rsidR="00C65B3F">
        <w:rPr>
          <w:rFonts w:ascii="Hero New Light" w:hAnsi="Hero New Light"/>
          <w:sz w:val="20"/>
          <w:szCs w:val="20"/>
        </w:rPr>
        <w:t xml:space="preserve">mais pas dans un autre. </w:t>
      </w:r>
      <w:r w:rsidR="0036710C">
        <w:rPr>
          <w:rFonts w:ascii="Hero New Light" w:hAnsi="Hero New Light"/>
          <w:sz w:val="20"/>
          <w:szCs w:val="20"/>
        </w:rPr>
        <w:t xml:space="preserve">Par exemple, une personne peut-être en capacité de prendre la parole dans un petit groupe mais </w:t>
      </w:r>
      <w:r w:rsidR="006A7A22">
        <w:rPr>
          <w:rFonts w:ascii="Hero New Light" w:hAnsi="Hero New Light"/>
          <w:sz w:val="20"/>
          <w:szCs w:val="20"/>
        </w:rPr>
        <w:t xml:space="preserve">pas </w:t>
      </w:r>
      <w:r w:rsidR="0036710C">
        <w:rPr>
          <w:rFonts w:ascii="Hero New Light" w:hAnsi="Hero New Light"/>
          <w:sz w:val="20"/>
          <w:szCs w:val="20"/>
        </w:rPr>
        <w:t xml:space="preserve">devant un public. Dans ce cas de figure, on considérera que la compétence est acquise. </w:t>
      </w:r>
    </w:p>
    <w:p w14:paraId="5EEBB0D2" w14:textId="77777777" w:rsidR="00C65B3F" w:rsidRPr="004D6E87" w:rsidRDefault="00C65B3F" w:rsidP="00AF3A07">
      <w:pPr>
        <w:jc w:val="both"/>
        <w:rPr>
          <w:rFonts w:ascii="Hero New Light" w:hAnsi="Hero New Light"/>
          <w:sz w:val="20"/>
          <w:szCs w:val="20"/>
        </w:rPr>
      </w:pPr>
    </w:p>
    <w:p w14:paraId="791EA90B" w14:textId="23401770" w:rsidR="00AF3A07" w:rsidRPr="004D6E87" w:rsidRDefault="003D1367" w:rsidP="00AF3A07">
      <w:pPr>
        <w:jc w:val="both"/>
        <w:rPr>
          <w:rFonts w:ascii="Hero New Light" w:hAnsi="Hero New Light"/>
          <w:sz w:val="20"/>
          <w:szCs w:val="20"/>
        </w:rPr>
      </w:pPr>
      <w:r w:rsidRPr="004D6E87">
        <w:rPr>
          <w:rFonts w:ascii="Hero New Light" w:hAnsi="Hero New Light"/>
          <w:sz w:val="20"/>
          <w:szCs w:val="20"/>
        </w:rPr>
        <w:t>Nous allons présenter ci-</w:t>
      </w:r>
      <w:r w:rsidR="00AF3A07" w:rsidRPr="004D6E87">
        <w:rPr>
          <w:rFonts w:ascii="Hero New Light" w:hAnsi="Hero New Light"/>
          <w:sz w:val="20"/>
          <w:szCs w:val="20"/>
        </w:rPr>
        <w:t>après</w:t>
      </w:r>
      <w:r w:rsidRPr="004D6E87">
        <w:rPr>
          <w:rFonts w:ascii="Hero New Light" w:hAnsi="Hero New Light"/>
          <w:sz w:val="20"/>
          <w:szCs w:val="20"/>
        </w:rPr>
        <w:t xml:space="preserve"> les compétences </w:t>
      </w:r>
      <w:r w:rsidR="00C65B3F">
        <w:rPr>
          <w:rFonts w:ascii="Hero New Light" w:hAnsi="Hero New Light"/>
          <w:sz w:val="20"/>
          <w:szCs w:val="20"/>
        </w:rPr>
        <w:t xml:space="preserve">des 3 référentiels </w:t>
      </w:r>
      <w:r w:rsidR="00001D7D" w:rsidRPr="004D6E87">
        <w:rPr>
          <w:rFonts w:ascii="Hero New Light" w:hAnsi="Hero New Light"/>
          <w:sz w:val="20"/>
          <w:szCs w:val="20"/>
        </w:rPr>
        <w:t xml:space="preserve">dans le détail. </w:t>
      </w:r>
    </w:p>
    <w:p w14:paraId="6BE017EE" w14:textId="77777777" w:rsidR="00AF3A07" w:rsidRDefault="00AF3A07" w:rsidP="00AF3A07">
      <w:pPr>
        <w:jc w:val="both"/>
        <w:rPr>
          <w:rFonts w:ascii="Hero New Light" w:hAnsi="Hero New Light"/>
        </w:rPr>
      </w:pPr>
    </w:p>
    <w:p w14:paraId="1A3053EB" w14:textId="77777777" w:rsidR="00FC2051" w:rsidRDefault="00FC2051" w:rsidP="00AF3A07">
      <w:pPr>
        <w:jc w:val="both"/>
        <w:rPr>
          <w:rFonts w:ascii="Hero New Light" w:hAnsi="Hero New Light"/>
        </w:rPr>
      </w:pPr>
    </w:p>
    <w:p w14:paraId="2E5BFF12" w14:textId="77777777" w:rsidR="006A48C6" w:rsidRDefault="006A48C6" w:rsidP="00AF3A07">
      <w:pPr>
        <w:jc w:val="both"/>
        <w:rPr>
          <w:rFonts w:ascii="Hero New Light" w:hAnsi="Hero New Light"/>
        </w:rPr>
      </w:pPr>
    </w:p>
    <w:p w14:paraId="019D8EEB" w14:textId="77777777" w:rsidR="00C65B3F" w:rsidRDefault="00C65B3F" w:rsidP="00AF3A07">
      <w:pPr>
        <w:jc w:val="both"/>
        <w:rPr>
          <w:rFonts w:ascii="Hero New Light" w:hAnsi="Hero New Light"/>
        </w:rPr>
      </w:pPr>
    </w:p>
    <w:p w14:paraId="5D646C05" w14:textId="77777777" w:rsidR="00EE22F7" w:rsidRPr="009531DA" w:rsidRDefault="00EE22F7" w:rsidP="00EE22F7">
      <w:pPr>
        <w:pStyle w:val="Paragraphedeliste"/>
        <w:numPr>
          <w:ilvl w:val="0"/>
          <w:numId w:val="1"/>
        </w:numPr>
        <w:jc w:val="both"/>
        <w:rPr>
          <w:rFonts w:ascii="Hero New" w:hAnsi="Hero New"/>
          <w:b/>
          <w:bCs/>
        </w:rPr>
      </w:pPr>
      <w:r w:rsidRPr="009531DA">
        <w:rPr>
          <w:rFonts w:ascii="Hero New" w:hAnsi="Hero New"/>
          <w:b/>
          <w:bCs/>
        </w:rPr>
        <w:lastRenderedPageBreak/>
        <w:t>Compétences relationnelles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331C" w:rsidRPr="009531DA" w14:paraId="4EFCFFA7" w14:textId="77777777" w:rsidTr="0011331C">
        <w:tc>
          <w:tcPr>
            <w:tcW w:w="4531" w:type="dxa"/>
          </w:tcPr>
          <w:p w14:paraId="506A3196" w14:textId="4CDEEAA3" w:rsidR="0011331C" w:rsidRPr="009531DA" w:rsidRDefault="0011331C" w:rsidP="0011331C">
            <w:pPr>
              <w:jc w:val="center"/>
              <w:rPr>
                <w:rFonts w:ascii="Hero New Light" w:hAnsi="Hero New Light"/>
                <w:b/>
                <w:bCs/>
              </w:rPr>
            </w:pPr>
            <w:r w:rsidRPr="009531DA">
              <w:rPr>
                <w:rFonts w:ascii="Hero New Light" w:hAnsi="Hero New Light"/>
                <w:b/>
                <w:bCs/>
              </w:rPr>
              <w:t>Compétence</w:t>
            </w:r>
          </w:p>
        </w:tc>
        <w:tc>
          <w:tcPr>
            <w:tcW w:w="4531" w:type="dxa"/>
          </w:tcPr>
          <w:p w14:paraId="14FD283A" w14:textId="6ED78F22" w:rsidR="0011331C" w:rsidRPr="009531DA" w:rsidRDefault="0011331C" w:rsidP="0011331C">
            <w:pPr>
              <w:jc w:val="center"/>
              <w:rPr>
                <w:rFonts w:ascii="Hero New Light" w:hAnsi="Hero New Light"/>
                <w:b/>
                <w:bCs/>
              </w:rPr>
            </w:pPr>
            <w:r w:rsidRPr="009531DA">
              <w:rPr>
                <w:rFonts w:ascii="Hero New Light" w:hAnsi="Hero New Light"/>
                <w:b/>
                <w:bCs/>
              </w:rPr>
              <w:t>Description</w:t>
            </w:r>
          </w:p>
        </w:tc>
      </w:tr>
      <w:tr w:rsidR="006567BE" w:rsidRPr="009531DA" w14:paraId="711F4960" w14:textId="77777777" w:rsidTr="00F772DC">
        <w:tc>
          <w:tcPr>
            <w:tcW w:w="4531" w:type="dxa"/>
            <w:vAlign w:val="center"/>
          </w:tcPr>
          <w:p w14:paraId="71B44816" w14:textId="3E417C36" w:rsidR="006567BE" w:rsidRPr="009531DA" w:rsidRDefault="006567BE" w:rsidP="006567BE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>Écouter sans juger</w:t>
            </w:r>
          </w:p>
        </w:tc>
        <w:tc>
          <w:tcPr>
            <w:tcW w:w="4531" w:type="dxa"/>
          </w:tcPr>
          <w:p w14:paraId="7A2EFC8B" w14:textId="77777777" w:rsidR="006567BE" w:rsidRPr="009531DA" w:rsidRDefault="00F2442C" w:rsidP="006567BE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 xml:space="preserve">Ne </w:t>
            </w:r>
            <w:r w:rsidR="00DD1EAA" w:rsidRPr="009531DA">
              <w:rPr>
                <w:rFonts w:ascii="Hero New Light" w:hAnsi="Hero New Light"/>
                <w:sz w:val="20"/>
                <w:szCs w:val="20"/>
              </w:rPr>
              <w:t xml:space="preserve">pas </w:t>
            </w:r>
            <w:r w:rsidRPr="009531DA">
              <w:rPr>
                <w:rFonts w:ascii="Hero New Light" w:hAnsi="Hero New Light"/>
                <w:sz w:val="20"/>
                <w:szCs w:val="20"/>
              </w:rPr>
              <w:t>avoir de réaction de jugement</w:t>
            </w:r>
            <w:r w:rsidR="00DD1EAA" w:rsidRPr="009531DA">
              <w:rPr>
                <w:rFonts w:ascii="Hero New Light" w:hAnsi="Hero New Light"/>
                <w:sz w:val="20"/>
                <w:szCs w:val="20"/>
              </w:rPr>
              <w:t>, même si on n’est pas d’accord</w:t>
            </w:r>
          </w:p>
          <w:p w14:paraId="2C3E67C2" w14:textId="22577C79" w:rsidR="0048517D" w:rsidRPr="009531DA" w:rsidRDefault="0048517D" w:rsidP="006567BE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0321FF" w:rsidRPr="009531DA" w14:paraId="2AD5C26E" w14:textId="77777777" w:rsidTr="0011331C">
        <w:tc>
          <w:tcPr>
            <w:tcW w:w="4531" w:type="dxa"/>
          </w:tcPr>
          <w:p w14:paraId="70CFB431" w14:textId="01D4A1F6" w:rsidR="000321FF" w:rsidRPr="009531DA" w:rsidRDefault="00D62C8C" w:rsidP="000321FF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>Avoir un esprit de solidarité</w:t>
            </w:r>
          </w:p>
        </w:tc>
        <w:tc>
          <w:tcPr>
            <w:tcW w:w="4531" w:type="dxa"/>
          </w:tcPr>
          <w:p w14:paraId="6576240B" w14:textId="5602DA82" w:rsidR="000A7D60" w:rsidRPr="009531DA" w:rsidRDefault="000A7D60" w:rsidP="000A7D60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>Encourager chacun à pouvoir s’exprimer, à avoir une place dans le collectif.</w:t>
            </w:r>
          </w:p>
          <w:p w14:paraId="7F1E4758" w14:textId="77777777" w:rsidR="000321FF" w:rsidRPr="009531DA" w:rsidRDefault="00407A6E" w:rsidP="000321FF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>Aider une personne en difficulté</w:t>
            </w:r>
          </w:p>
          <w:p w14:paraId="6B40AA65" w14:textId="6F5D4158" w:rsidR="0048517D" w:rsidRPr="009531DA" w:rsidRDefault="0048517D" w:rsidP="000321FF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0321FF" w:rsidRPr="004D6E87" w14:paraId="2D12E8B1" w14:textId="77777777" w:rsidTr="0011331C">
        <w:tc>
          <w:tcPr>
            <w:tcW w:w="4531" w:type="dxa"/>
          </w:tcPr>
          <w:p w14:paraId="6590B26D" w14:textId="74DA047A" w:rsidR="000321FF" w:rsidRPr="009531DA" w:rsidRDefault="006A4FF7" w:rsidP="000321FF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Appliquer les codes sociaux</w:t>
            </w:r>
          </w:p>
        </w:tc>
        <w:tc>
          <w:tcPr>
            <w:tcW w:w="4531" w:type="dxa"/>
          </w:tcPr>
          <w:p w14:paraId="7697735F" w14:textId="060C696B" w:rsidR="000321FF" w:rsidRPr="004D6E87" w:rsidRDefault="009715ED" w:rsidP="000321FF">
            <w:pPr>
              <w:rPr>
                <w:rFonts w:ascii="Hero New Light" w:hAnsi="Hero New Light"/>
                <w:sz w:val="20"/>
                <w:szCs w:val="20"/>
              </w:rPr>
            </w:pPr>
            <w:r w:rsidRPr="009531DA">
              <w:rPr>
                <w:rFonts w:ascii="Hero New Light" w:hAnsi="Hero New Light"/>
                <w:sz w:val="20"/>
                <w:szCs w:val="20"/>
              </w:rPr>
              <w:t xml:space="preserve">Être </w:t>
            </w:r>
            <w:r w:rsidR="00AF3A07" w:rsidRPr="00C42164">
              <w:rPr>
                <w:rFonts w:ascii="Hero New Light" w:hAnsi="Hero New Light"/>
                <w:sz w:val="20"/>
                <w:szCs w:val="20"/>
              </w:rPr>
              <w:t xml:space="preserve">respectueux </w:t>
            </w:r>
            <w:r w:rsidRPr="00C42164">
              <w:rPr>
                <w:rFonts w:ascii="Hero New Light" w:hAnsi="Hero New Light"/>
                <w:sz w:val="20"/>
                <w:szCs w:val="20"/>
              </w:rPr>
              <w:t>des autres, des lieux,</w:t>
            </w:r>
            <w:r w:rsidR="00B559DF" w:rsidRPr="00C42164">
              <w:rPr>
                <w:rFonts w:ascii="Hero New Light" w:hAnsi="Hero New Light"/>
                <w:sz w:val="20"/>
                <w:szCs w:val="20"/>
              </w:rPr>
              <w:t xml:space="preserve"> et des règles de la société, etc. en lien avec le groupe</w:t>
            </w:r>
          </w:p>
          <w:p w14:paraId="7B19EFD6" w14:textId="71D26D13" w:rsidR="0048517D" w:rsidRPr="004D6E87" w:rsidRDefault="0048517D" w:rsidP="000321FF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B40155" w:rsidRPr="004D6E87" w14:paraId="54E790DA" w14:textId="77777777" w:rsidTr="0011331C">
        <w:tc>
          <w:tcPr>
            <w:tcW w:w="4531" w:type="dxa"/>
          </w:tcPr>
          <w:p w14:paraId="1E8B36F3" w14:textId="075EC8AA" w:rsidR="00B40155" w:rsidRPr="004D6E87" w:rsidRDefault="00B40155" w:rsidP="000321FF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Bienveillance</w:t>
            </w:r>
          </w:p>
        </w:tc>
        <w:tc>
          <w:tcPr>
            <w:tcW w:w="4531" w:type="dxa"/>
          </w:tcPr>
          <w:p w14:paraId="110EA4C3" w14:textId="77777777" w:rsidR="00A27973" w:rsidRDefault="00A27973" w:rsidP="00A27973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C</w:t>
            </w:r>
            <w:r w:rsidRPr="00B0385F">
              <w:rPr>
                <w:rFonts w:ascii="Hero New Light" w:hAnsi="Hero New Light"/>
                <w:sz w:val="20"/>
                <w:szCs w:val="20"/>
              </w:rPr>
              <w:t>apacité à se mont</w:t>
            </w:r>
            <w:r>
              <w:rPr>
                <w:rFonts w:ascii="Hero New Light" w:hAnsi="Hero New Light"/>
                <w:sz w:val="20"/>
                <w:szCs w:val="20"/>
              </w:rPr>
              <w:t>r</w:t>
            </w:r>
            <w:r w:rsidRPr="00B0385F">
              <w:rPr>
                <w:rFonts w:ascii="Hero New Light" w:hAnsi="Hero New Light"/>
                <w:sz w:val="20"/>
                <w:szCs w:val="20"/>
              </w:rPr>
              <w:t>er attention</w:t>
            </w:r>
            <w:r>
              <w:rPr>
                <w:rFonts w:ascii="Hero New Light" w:hAnsi="Hero New Light"/>
                <w:sz w:val="20"/>
                <w:szCs w:val="20"/>
              </w:rPr>
              <w:t>né</w:t>
            </w:r>
            <w:r w:rsidRPr="00B0385F">
              <w:rPr>
                <w:rFonts w:ascii="Hero New Light" w:hAnsi="Hero New Light"/>
                <w:sz w:val="20"/>
                <w:szCs w:val="20"/>
              </w:rPr>
              <w:t xml:space="preserve"> envers autrui</w:t>
            </w:r>
          </w:p>
          <w:p w14:paraId="5E06D086" w14:textId="77777777" w:rsidR="00B559DF" w:rsidRDefault="00A27973" w:rsidP="00A27973">
            <w:pPr>
              <w:rPr>
                <w:rFonts w:ascii="Hero New Light" w:hAnsi="Hero New Light"/>
                <w:sz w:val="20"/>
                <w:szCs w:val="20"/>
              </w:rPr>
            </w:pPr>
            <w:r w:rsidRPr="00A27973">
              <w:rPr>
                <w:rFonts w:ascii="Hero New Light" w:hAnsi="Hero New Light"/>
                <w:sz w:val="20"/>
                <w:szCs w:val="20"/>
              </w:rPr>
              <w:t>Capacité à adopter une attitude respectueuse et attentionnée favorisant la confiance et la coopération.</w:t>
            </w:r>
          </w:p>
          <w:p w14:paraId="5DC7CBF0" w14:textId="79D38675" w:rsidR="00A27973" w:rsidRPr="004D6E87" w:rsidRDefault="00A27973" w:rsidP="00A27973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0321FF" w:rsidRPr="004D6E87" w14:paraId="1CBEB229" w14:textId="77777777" w:rsidTr="0011331C">
        <w:tc>
          <w:tcPr>
            <w:tcW w:w="4531" w:type="dxa"/>
          </w:tcPr>
          <w:p w14:paraId="4D91EDC0" w14:textId="5E70F4A2" w:rsidR="000321FF" w:rsidRPr="00C42164" w:rsidRDefault="001953D7" w:rsidP="000321FF">
            <w:pPr>
              <w:rPr>
                <w:rFonts w:ascii="Hero New Light" w:hAnsi="Hero New Light"/>
                <w:sz w:val="20"/>
                <w:szCs w:val="20"/>
              </w:rPr>
            </w:pPr>
            <w:r w:rsidRPr="00C42164">
              <w:rPr>
                <w:rFonts w:ascii="Hero New Light" w:hAnsi="Hero New Light"/>
                <w:sz w:val="20"/>
                <w:szCs w:val="20"/>
              </w:rPr>
              <w:t>Respecter</w:t>
            </w:r>
            <w:r w:rsidR="004950DB" w:rsidRPr="00C42164">
              <w:rPr>
                <w:rFonts w:ascii="Hero New Light" w:hAnsi="Hero New Light"/>
                <w:sz w:val="20"/>
                <w:szCs w:val="20"/>
              </w:rPr>
              <w:t xml:space="preserve"> </w:t>
            </w:r>
            <w:r w:rsidR="000658A9" w:rsidRPr="00C42164">
              <w:rPr>
                <w:rFonts w:ascii="Hero New Light" w:hAnsi="Hero New Light"/>
                <w:sz w:val="20"/>
                <w:szCs w:val="20"/>
              </w:rPr>
              <w:t>s</w:t>
            </w:r>
            <w:r w:rsidRPr="00C42164">
              <w:rPr>
                <w:rFonts w:ascii="Hero New Light" w:hAnsi="Hero New Light"/>
                <w:sz w:val="20"/>
                <w:szCs w:val="20"/>
              </w:rPr>
              <w:t>e</w:t>
            </w:r>
            <w:r w:rsidR="004950DB" w:rsidRPr="00C42164">
              <w:rPr>
                <w:rFonts w:ascii="Hero New Light" w:hAnsi="Hero New Light"/>
                <w:sz w:val="20"/>
                <w:szCs w:val="20"/>
              </w:rPr>
              <w:t>s engagements</w:t>
            </w:r>
          </w:p>
        </w:tc>
        <w:tc>
          <w:tcPr>
            <w:tcW w:w="4531" w:type="dxa"/>
          </w:tcPr>
          <w:p w14:paraId="34BD6395" w14:textId="7DBAB04F" w:rsidR="000321FF" w:rsidRPr="00C42164" w:rsidRDefault="00C42164" w:rsidP="000321FF">
            <w:pPr>
              <w:rPr>
                <w:rFonts w:ascii="Hero New Light" w:hAnsi="Hero New Light"/>
                <w:strike/>
                <w:sz w:val="20"/>
                <w:szCs w:val="20"/>
              </w:rPr>
            </w:pPr>
            <w:r w:rsidRPr="00C42164">
              <w:rPr>
                <w:rFonts w:ascii="Hero New Light" w:hAnsi="Hero New Light"/>
                <w:sz w:val="20"/>
                <w:szCs w:val="20"/>
              </w:rPr>
              <w:t>Assumer</w:t>
            </w:r>
            <w:r w:rsidR="008A57FE" w:rsidRPr="00C42164">
              <w:rPr>
                <w:rFonts w:ascii="Hero New Light" w:hAnsi="Hero New Light"/>
                <w:sz w:val="20"/>
                <w:szCs w:val="20"/>
              </w:rPr>
              <w:t xml:space="preserve"> sa part de responsabilité</w:t>
            </w:r>
            <w:r w:rsidR="006C6351" w:rsidRPr="00C42164">
              <w:rPr>
                <w:rFonts w:ascii="Hero New Light" w:hAnsi="Hero New Light"/>
                <w:sz w:val="20"/>
                <w:szCs w:val="20"/>
              </w:rPr>
              <w:t xml:space="preserve">, faire ce que l’on a dit </w:t>
            </w:r>
            <w:r w:rsidR="005A0FD6" w:rsidRPr="00C42164">
              <w:rPr>
                <w:rFonts w:ascii="Hero New Light" w:hAnsi="Hero New Light"/>
                <w:sz w:val="20"/>
                <w:szCs w:val="20"/>
              </w:rPr>
              <w:t>que l’on ferait</w:t>
            </w:r>
          </w:p>
          <w:p w14:paraId="725AB42A" w14:textId="7700686F" w:rsidR="0048517D" w:rsidRPr="00C42164" w:rsidRDefault="0048517D" w:rsidP="000321FF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0382D" w:rsidRPr="00C42164" w14:paraId="30A15350" w14:textId="77777777" w:rsidTr="0011331C">
        <w:tc>
          <w:tcPr>
            <w:tcW w:w="4531" w:type="dxa"/>
          </w:tcPr>
          <w:p w14:paraId="7C44A184" w14:textId="61490627" w:rsidR="0060382D" w:rsidRPr="004D6E87" w:rsidRDefault="00917D87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Prendre </w:t>
            </w:r>
            <w:r w:rsidR="00C143E6">
              <w:rPr>
                <w:rFonts w:ascii="Hero New Light" w:hAnsi="Hero New Light"/>
                <w:sz w:val="20"/>
                <w:szCs w:val="20"/>
              </w:rPr>
              <w:t>les autres en considération</w:t>
            </w:r>
          </w:p>
        </w:tc>
        <w:tc>
          <w:tcPr>
            <w:tcW w:w="4531" w:type="dxa"/>
          </w:tcPr>
          <w:p w14:paraId="44DECD62" w14:textId="54AA29D0" w:rsidR="0060382D" w:rsidRPr="00C42164" w:rsidRDefault="006157C1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C42164">
              <w:rPr>
                <w:rFonts w:ascii="Hero New Light" w:hAnsi="Hero New Light"/>
                <w:sz w:val="20"/>
                <w:szCs w:val="20"/>
              </w:rPr>
              <w:t>Prise en compte de l’autre en tant qu’être humain ayant des capacités</w:t>
            </w:r>
            <w:r w:rsidR="002D5E92" w:rsidRPr="00C42164">
              <w:rPr>
                <w:rFonts w:ascii="Hero New Light" w:hAnsi="Hero New Light"/>
                <w:sz w:val="20"/>
                <w:szCs w:val="20"/>
              </w:rPr>
              <w:t xml:space="preserve"> et sa singularité</w:t>
            </w:r>
          </w:p>
          <w:p w14:paraId="6FF54D3F" w14:textId="2FFD4C05" w:rsidR="0048517D" w:rsidRPr="00C42164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0382D" w:rsidRPr="004D6E87" w14:paraId="6CD2724C" w14:textId="77777777" w:rsidTr="0011331C">
        <w:tc>
          <w:tcPr>
            <w:tcW w:w="4531" w:type="dxa"/>
          </w:tcPr>
          <w:p w14:paraId="3805ED6B" w14:textId="36526366" w:rsidR="0060382D" w:rsidRPr="004D6E87" w:rsidRDefault="00E71C09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Respect de la confidentialité</w:t>
            </w:r>
          </w:p>
        </w:tc>
        <w:tc>
          <w:tcPr>
            <w:tcW w:w="4531" w:type="dxa"/>
          </w:tcPr>
          <w:p w14:paraId="0B5DF604" w14:textId="77777777" w:rsidR="0060382D" w:rsidRPr="004D6E87" w:rsidRDefault="00E91604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Ne pas divulguer des informations confidentielles</w:t>
            </w:r>
          </w:p>
          <w:p w14:paraId="5671F50A" w14:textId="5B453DC6" w:rsidR="0048517D" w:rsidRPr="004D6E87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0382D" w:rsidRPr="004D6E87" w14:paraId="3CD56F04" w14:textId="77777777" w:rsidTr="0011331C">
        <w:tc>
          <w:tcPr>
            <w:tcW w:w="4531" w:type="dxa"/>
          </w:tcPr>
          <w:p w14:paraId="237E2872" w14:textId="74F5136D" w:rsidR="0060382D" w:rsidRPr="004D6E87" w:rsidRDefault="003B483A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Autonomie</w:t>
            </w:r>
          </w:p>
        </w:tc>
        <w:tc>
          <w:tcPr>
            <w:tcW w:w="4531" w:type="dxa"/>
          </w:tcPr>
          <w:p w14:paraId="3BB47506" w14:textId="77777777" w:rsidR="0060382D" w:rsidRPr="004D6E87" w:rsidRDefault="00E91604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Savoir </w:t>
            </w:r>
            <w:r w:rsidR="002E0930" w:rsidRPr="004D6E87">
              <w:rPr>
                <w:rFonts w:ascii="Hero New Light" w:hAnsi="Hero New Light"/>
                <w:sz w:val="20"/>
                <w:szCs w:val="20"/>
              </w:rPr>
              <w:t>faire des choses seul</w:t>
            </w:r>
          </w:p>
          <w:p w14:paraId="39E261F9" w14:textId="60282464" w:rsidR="0048517D" w:rsidRPr="004D6E87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0382D" w:rsidRPr="004D6E87" w14:paraId="406D2E94" w14:textId="77777777" w:rsidTr="0011331C">
        <w:tc>
          <w:tcPr>
            <w:tcW w:w="4531" w:type="dxa"/>
          </w:tcPr>
          <w:p w14:paraId="0153DEC1" w14:textId="7C425AEF" w:rsidR="0060382D" w:rsidRPr="004D6E87" w:rsidRDefault="00511996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Accueillir un pair</w:t>
            </w:r>
          </w:p>
        </w:tc>
        <w:tc>
          <w:tcPr>
            <w:tcW w:w="4531" w:type="dxa"/>
          </w:tcPr>
          <w:p w14:paraId="1847B8E7" w14:textId="77777777" w:rsidR="0060382D" w:rsidRPr="004D6E87" w:rsidRDefault="00127633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Favoriser l’intégration d’une nouvelle personne</w:t>
            </w:r>
          </w:p>
          <w:p w14:paraId="099551BB" w14:textId="0622A6F8" w:rsidR="0048517D" w:rsidRPr="004D6E87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8665FA" w:rsidRPr="004D6E87" w14:paraId="767C8DA5" w14:textId="77777777" w:rsidTr="0011331C">
        <w:tc>
          <w:tcPr>
            <w:tcW w:w="4531" w:type="dxa"/>
          </w:tcPr>
          <w:p w14:paraId="10D78130" w14:textId="2352E369" w:rsidR="008665FA" w:rsidRPr="004D6E87" w:rsidRDefault="008665FA" w:rsidP="0060382D">
            <w:pP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Persévérance</w:t>
            </w:r>
          </w:p>
        </w:tc>
        <w:tc>
          <w:tcPr>
            <w:tcW w:w="4531" w:type="dxa"/>
          </w:tcPr>
          <w:p w14:paraId="4F96158A" w14:textId="77777777" w:rsidR="008665FA" w:rsidRPr="004D6E87" w:rsidRDefault="00127633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Ne pas se décourager face aux difficultés</w:t>
            </w:r>
          </w:p>
          <w:p w14:paraId="3683B9D2" w14:textId="2F752C48" w:rsidR="0048517D" w:rsidRPr="004D6E87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D1EAA" w:rsidRPr="004D6E87" w14:paraId="42507278" w14:textId="77777777" w:rsidTr="0011331C">
        <w:tc>
          <w:tcPr>
            <w:tcW w:w="4531" w:type="dxa"/>
          </w:tcPr>
          <w:p w14:paraId="340B690D" w14:textId="2932DB9E" w:rsidR="00DD1EAA" w:rsidRPr="004D6E87" w:rsidRDefault="00DD1EAA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Empathie</w:t>
            </w:r>
          </w:p>
        </w:tc>
        <w:tc>
          <w:tcPr>
            <w:tcW w:w="4531" w:type="dxa"/>
          </w:tcPr>
          <w:p w14:paraId="6717BABD" w14:textId="4488039D" w:rsidR="00DD1EAA" w:rsidRPr="004D6E87" w:rsidRDefault="00127633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Arriver à se mettre à la place de l’autre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 xml:space="preserve">, </w:t>
            </w:r>
            <w:r w:rsidR="001E5CFD">
              <w:rPr>
                <w:rFonts w:ascii="Hero New Light" w:hAnsi="Hero New Light"/>
                <w:sz w:val="20"/>
                <w:szCs w:val="20"/>
              </w:rPr>
              <w:t xml:space="preserve">comprendre 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 xml:space="preserve">ce </w:t>
            </w:r>
            <w:proofErr w:type="gramStart"/>
            <w:r w:rsidR="00DB2793" w:rsidRPr="004D6E87">
              <w:rPr>
                <w:rFonts w:ascii="Hero New Light" w:hAnsi="Hero New Light"/>
                <w:sz w:val="20"/>
                <w:szCs w:val="20"/>
              </w:rPr>
              <w:t>qu’</w:t>
            </w:r>
            <w:proofErr w:type="spellStart"/>
            <w:r w:rsidR="006720DC">
              <w:rPr>
                <w:rFonts w:ascii="Hero New Light" w:hAnsi="Hero New Light"/>
                <w:sz w:val="20"/>
                <w:szCs w:val="20"/>
              </w:rPr>
              <w:t>il.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>elle</w:t>
            </w:r>
            <w:proofErr w:type="spellEnd"/>
            <w:proofErr w:type="gramEnd"/>
            <w:r w:rsidR="00DB2793" w:rsidRPr="004D6E87">
              <w:rPr>
                <w:rFonts w:ascii="Hero New Light" w:hAnsi="Hero New Light"/>
                <w:sz w:val="20"/>
                <w:szCs w:val="20"/>
              </w:rPr>
              <w:t xml:space="preserve"> ressent</w:t>
            </w:r>
          </w:p>
          <w:p w14:paraId="34C9F1DD" w14:textId="602D16D8" w:rsidR="0048517D" w:rsidRPr="004D6E87" w:rsidRDefault="0048517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A37F1" w:rsidRPr="004D6E87" w14:paraId="03E68752" w14:textId="77777777" w:rsidTr="0011331C">
        <w:tc>
          <w:tcPr>
            <w:tcW w:w="4531" w:type="dxa"/>
          </w:tcPr>
          <w:p w14:paraId="5E74D356" w14:textId="77777777" w:rsidR="00DA37F1" w:rsidRDefault="00DA37F1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Investissement personnel dans une dynamique de participation </w:t>
            </w:r>
          </w:p>
          <w:p w14:paraId="462E37F1" w14:textId="3A73F776" w:rsidR="002D4040" w:rsidRPr="004D6E87" w:rsidRDefault="002D4040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24FC0D" w14:textId="3EEBC089" w:rsidR="001E5CFD" w:rsidRPr="00C42164" w:rsidRDefault="007167F7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C42164">
              <w:rPr>
                <w:rFonts w:ascii="Hero New Light" w:hAnsi="Hero New Light"/>
                <w:sz w:val="20"/>
                <w:szCs w:val="20"/>
              </w:rPr>
              <w:t>Pouvoir s’impliquer dans un collectif</w:t>
            </w:r>
            <w:r w:rsidR="00C42164" w:rsidRPr="00C42164">
              <w:rPr>
                <w:rFonts w:ascii="Hero New Light" w:hAnsi="Hero New Light"/>
                <w:sz w:val="20"/>
                <w:szCs w:val="20"/>
              </w:rPr>
              <w:t xml:space="preserve"> qui travail de manière participative</w:t>
            </w:r>
          </w:p>
        </w:tc>
      </w:tr>
      <w:tr w:rsidR="00DD74C1" w:rsidRPr="004D6E87" w14:paraId="1C31A0E1" w14:textId="77777777" w:rsidTr="0011331C">
        <w:tc>
          <w:tcPr>
            <w:tcW w:w="4531" w:type="dxa"/>
          </w:tcPr>
          <w:p w14:paraId="1FCF5F13" w14:textId="77777777" w:rsidR="00DD74C1" w:rsidRDefault="00DD74C1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Capacités d’analyse</w:t>
            </w:r>
          </w:p>
          <w:p w14:paraId="457BC805" w14:textId="5DA4849D" w:rsidR="002D4040" w:rsidRPr="004D6E87" w:rsidRDefault="002D4040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4EA851" w14:textId="77777777" w:rsidR="00DD74C1" w:rsidRDefault="00DD74C1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Être capable de comprendre </w:t>
            </w:r>
            <w:r w:rsidR="005455D6">
              <w:rPr>
                <w:rFonts w:ascii="Hero New Light" w:hAnsi="Hero New Light"/>
                <w:sz w:val="20"/>
                <w:szCs w:val="20"/>
              </w:rPr>
              <w:t xml:space="preserve">une situation </w:t>
            </w:r>
            <w:r w:rsidR="007167F7">
              <w:rPr>
                <w:rFonts w:ascii="Hero New Light" w:hAnsi="Hero New Light"/>
                <w:sz w:val="20"/>
                <w:szCs w:val="20"/>
              </w:rPr>
              <w:t>et ses enjeux</w:t>
            </w:r>
          </w:p>
          <w:p w14:paraId="38B53EA9" w14:textId="12B98131" w:rsidR="005E1ABB" w:rsidRPr="004D6E87" w:rsidRDefault="005E1ABB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0E006B" w:rsidRPr="004D6E87" w14:paraId="2C98DE66" w14:textId="77777777" w:rsidTr="0011331C">
        <w:tc>
          <w:tcPr>
            <w:tcW w:w="4531" w:type="dxa"/>
          </w:tcPr>
          <w:p w14:paraId="33EDBD5C" w14:textId="77777777" w:rsidR="000E006B" w:rsidRDefault="000E006B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Favoriser la convivialité </w:t>
            </w:r>
          </w:p>
          <w:p w14:paraId="42D5F1B7" w14:textId="72F5DFE8" w:rsidR="002D4040" w:rsidRDefault="002D4040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4A6C323" w14:textId="2295E5F0" w:rsidR="000E006B" w:rsidRDefault="00C15EBB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Savoir créer un climat chaleureux </w:t>
            </w:r>
          </w:p>
        </w:tc>
      </w:tr>
      <w:tr w:rsidR="002D4040" w:rsidRPr="004D6E87" w14:paraId="7D5D4A1F" w14:textId="77777777" w:rsidTr="0011331C">
        <w:tc>
          <w:tcPr>
            <w:tcW w:w="4531" w:type="dxa"/>
          </w:tcPr>
          <w:p w14:paraId="30CD2A31" w14:textId="77777777" w:rsidR="002D4040" w:rsidRDefault="002D4040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lastRenderedPageBreak/>
              <w:t xml:space="preserve">Gestion des émotions </w:t>
            </w:r>
          </w:p>
          <w:p w14:paraId="172708E8" w14:textId="0FF7B852" w:rsidR="002D4040" w:rsidRDefault="002D4040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51B3223" w14:textId="4CBB6F1B" w:rsidR="002D4040" w:rsidRDefault="00025BFF" w:rsidP="0060382D">
            <w:pPr>
              <w:rPr>
                <w:rFonts w:ascii="Hero New Light" w:hAnsi="Hero New Light"/>
                <w:sz w:val="20"/>
                <w:szCs w:val="20"/>
              </w:rPr>
            </w:pPr>
            <w:r w:rsidRPr="00C42164">
              <w:rPr>
                <w:rFonts w:ascii="Hero New Light" w:hAnsi="Hero New Light"/>
                <w:sz w:val="20"/>
                <w:szCs w:val="20"/>
              </w:rPr>
              <w:t>Savoir</w:t>
            </w:r>
            <w:r w:rsidR="00285BC2" w:rsidRPr="00C42164">
              <w:rPr>
                <w:rFonts w:ascii="Hero New Light" w:hAnsi="Hero New Light"/>
                <w:sz w:val="20"/>
                <w:szCs w:val="20"/>
              </w:rPr>
              <w:t xml:space="preserve"> identifier,</w:t>
            </w:r>
            <w:r w:rsidRPr="00C42164">
              <w:rPr>
                <w:rFonts w:ascii="Hero New Light" w:hAnsi="Hero New Light"/>
                <w:sz w:val="20"/>
                <w:szCs w:val="20"/>
              </w:rPr>
              <w:t xml:space="preserve"> contenir</w:t>
            </w:r>
            <w:r>
              <w:rPr>
                <w:rFonts w:ascii="Hero New Light" w:hAnsi="Hero New Light"/>
                <w:sz w:val="20"/>
                <w:szCs w:val="20"/>
              </w:rPr>
              <w:t xml:space="preserve"> ou exprimer ses émotions de </w:t>
            </w:r>
            <w:r w:rsidR="006F5CDE">
              <w:rPr>
                <w:rFonts w:ascii="Hero New Light" w:hAnsi="Hero New Light"/>
                <w:sz w:val="20"/>
                <w:szCs w:val="20"/>
              </w:rPr>
              <w:t>manière adaptée</w:t>
            </w:r>
            <w:r>
              <w:rPr>
                <w:rFonts w:ascii="Hero New Light" w:hAnsi="Hero New Light"/>
                <w:sz w:val="20"/>
                <w:szCs w:val="20"/>
              </w:rPr>
              <w:t xml:space="preserve"> à la situation </w:t>
            </w:r>
          </w:p>
          <w:p w14:paraId="4F8D5E08" w14:textId="7EB26E27" w:rsidR="006F5CDE" w:rsidRDefault="006F5CDE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F5CDE" w:rsidRPr="004D6E87" w14:paraId="0E911669" w14:textId="77777777" w:rsidTr="0011331C">
        <w:tc>
          <w:tcPr>
            <w:tcW w:w="4531" w:type="dxa"/>
          </w:tcPr>
          <w:p w14:paraId="3F8AEB99" w14:textId="1B14ED20" w:rsidR="006F5CDE" w:rsidRDefault="006F5CDE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S’adapter aux autres</w:t>
            </w:r>
          </w:p>
        </w:tc>
        <w:tc>
          <w:tcPr>
            <w:tcW w:w="4531" w:type="dxa"/>
          </w:tcPr>
          <w:p w14:paraId="3F78D712" w14:textId="77777777" w:rsidR="006F5CDE" w:rsidRDefault="006F5CDE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Adapter son comportement en </w:t>
            </w:r>
            <w:r w:rsidR="00FE4BB6">
              <w:rPr>
                <w:rFonts w:ascii="Hero New Light" w:hAnsi="Hero New Light"/>
                <w:sz w:val="20"/>
                <w:szCs w:val="20"/>
              </w:rPr>
              <w:t xml:space="preserve">fonction des autres personnes </w:t>
            </w:r>
          </w:p>
          <w:p w14:paraId="4F7D2213" w14:textId="3D5A4574" w:rsidR="00FE4BB6" w:rsidRDefault="00FE4BB6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B80250" w:rsidRPr="004D6E87" w14:paraId="43C6ADF7" w14:textId="77777777" w:rsidTr="0011331C">
        <w:tc>
          <w:tcPr>
            <w:tcW w:w="4531" w:type="dxa"/>
          </w:tcPr>
          <w:p w14:paraId="3AC8A2F9" w14:textId="77777777" w:rsidR="00B80250" w:rsidRDefault="00B80250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Communication adaptée et respectueuse</w:t>
            </w:r>
          </w:p>
          <w:p w14:paraId="6AF3A278" w14:textId="65AC1BD5" w:rsidR="006D22CD" w:rsidRDefault="006D22CD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F33056" w14:textId="77777777" w:rsidR="00B80250" w:rsidRDefault="00FF2872" w:rsidP="0060382D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S’exprimer sans blesser les autres</w:t>
            </w:r>
            <w:r w:rsidR="00AA4EBE">
              <w:rPr>
                <w:rFonts w:ascii="Hero New Light" w:hAnsi="Hero New Light"/>
                <w:sz w:val="20"/>
                <w:szCs w:val="20"/>
              </w:rPr>
              <w:t>, de manière compréhensible</w:t>
            </w:r>
          </w:p>
          <w:p w14:paraId="1FACD07A" w14:textId="17D0DAFA" w:rsidR="00AA4EBE" w:rsidRDefault="00AA4EBE" w:rsidP="0060382D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</w:tbl>
    <w:p w14:paraId="5675DB08" w14:textId="77777777" w:rsidR="00001D7D" w:rsidRPr="004D6E87" w:rsidRDefault="00001D7D" w:rsidP="003D1367">
      <w:pPr>
        <w:rPr>
          <w:rFonts w:ascii="Hero New Light" w:hAnsi="Hero New Light"/>
          <w:sz w:val="20"/>
          <w:szCs w:val="20"/>
        </w:rPr>
      </w:pPr>
    </w:p>
    <w:p w14:paraId="7639D6F9" w14:textId="12878B57" w:rsidR="00426B7E" w:rsidRPr="00C42164" w:rsidRDefault="00426B7E" w:rsidP="00426B7E">
      <w:pPr>
        <w:pStyle w:val="Paragraphedeliste"/>
        <w:numPr>
          <w:ilvl w:val="0"/>
          <w:numId w:val="1"/>
        </w:numPr>
        <w:jc w:val="both"/>
        <w:rPr>
          <w:rFonts w:ascii="Hero New" w:hAnsi="Hero New"/>
          <w:b/>
          <w:bCs/>
        </w:rPr>
      </w:pPr>
      <w:r w:rsidRPr="00C42164">
        <w:rPr>
          <w:rFonts w:ascii="Hero New" w:hAnsi="Hero New"/>
          <w:b/>
          <w:bCs/>
        </w:rPr>
        <w:t>Travailler en collectif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6B7E" w:rsidRPr="004D6E87" w14:paraId="74DDDFE8" w14:textId="77777777" w:rsidTr="00AB75A6">
        <w:tc>
          <w:tcPr>
            <w:tcW w:w="4531" w:type="dxa"/>
          </w:tcPr>
          <w:p w14:paraId="077AE26C" w14:textId="77777777" w:rsidR="00426B7E" w:rsidRPr="004D6E87" w:rsidRDefault="00426B7E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Compétence</w:t>
            </w:r>
          </w:p>
        </w:tc>
        <w:tc>
          <w:tcPr>
            <w:tcW w:w="4531" w:type="dxa"/>
          </w:tcPr>
          <w:p w14:paraId="104CFEF6" w14:textId="77777777" w:rsidR="00426B7E" w:rsidRPr="004D6E87" w:rsidRDefault="00426B7E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Description</w:t>
            </w:r>
          </w:p>
        </w:tc>
      </w:tr>
      <w:tr w:rsidR="00714445" w:rsidRPr="004D6E87" w14:paraId="4C72F5E6" w14:textId="77777777" w:rsidTr="00AB75A6">
        <w:tc>
          <w:tcPr>
            <w:tcW w:w="4531" w:type="dxa"/>
            <w:vAlign w:val="center"/>
          </w:tcPr>
          <w:p w14:paraId="6230B274" w14:textId="165C5B72" w:rsidR="00714445" w:rsidRPr="004D6E87" w:rsidRDefault="005624D1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Avoir envie de participer</w:t>
            </w:r>
          </w:p>
        </w:tc>
        <w:tc>
          <w:tcPr>
            <w:tcW w:w="4531" w:type="dxa"/>
          </w:tcPr>
          <w:p w14:paraId="57563AD5" w14:textId="77777777" w:rsidR="00714445" w:rsidRPr="004D6E87" w:rsidRDefault="00921BDD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Avoir la volonté d’être actif dans le groupe</w:t>
            </w:r>
          </w:p>
          <w:p w14:paraId="013AEBC1" w14:textId="5F11D68F" w:rsidR="0048517D" w:rsidRPr="004D6E87" w:rsidRDefault="0048517D" w:rsidP="007144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14445" w:rsidRPr="004D6E87" w14:paraId="18EAA165" w14:textId="77777777" w:rsidTr="00AB75A6">
        <w:tc>
          <w:tcPr>
            <w:tcW w:w="4531" w:type="dxa"/>
            <w:vAlign w:val="center"/>
          </w:tcPr>
          <w:p w14:paraId="71504787" w14:textId="28CDFB65" w:rsidR="00714445" w:rsidRPr="004D6E87" w:rsidRDefault="007465FF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Proposer des solutions maitrisées</w:t>
            </w:r>
          </w:p>
        </w:tc>
        <w:tc>
          <w:tcPr>
            <w:tcW w:w="4531" w:type="dxa"/>
          </w:tcPr>
          <w:p w14:paraId="20953719" w14:textId="77777777" w:rsidR="00714445" w:rsidRPr="004D6E87" w:rsidRDefault="00921BDD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Proposer des choses que l’on sait faire/que l’on connaît</w:t>
            </w:r>
          </w:p>
          <w:p w14:paraId="2FD4FC95" w14:textId="2B96A4A6" w:rsidR="0048517D" w:rsidRPr="004D6E87" w:rsidRDefault="0048517D" w:rsidP="007144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14445" w:rsidRPr="004D6E87" w14:paraId="61ADDB02" w14:textId="77777777" w:rsidTr="00AB75A6">
        <w:tc>
          <w:tcPr>
            <w:tcW w:w="4531" w:type="dxa"/>
          </w:tcPr>
          <w:p w14:paraId="7C3E5B2E" w14:textId="77D9B65D" w:rsidR="00714445" w:rsidRPr="004D6E87" w:rsidRDefault="00B078E9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Prendre la parole pour poser une question en public</w:t>
            </w:r>
          </w:p>
        </w:tc>
        <w:tc>
          <w:tcPr>
            <w:tcW w:w="4531" w:type="dxa"/>
          </w:tcPr>
          <w:p w14:paraId="2901762A" w14:textId="77777777" w:rsidR="00714445" w:rsidRPr="004D6E87" w:rsidRDefault="00130710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Poser une question lorsqu’on ne comprend pas</w:t>
            </w:r>
          </w:p>
          <w:p w14:paraId="7F3CFC74" w14:textId="31B020A4" w:rsidR="0048517D" w:rsidRPr="004D6E87" w:rsidRDefault="0048517D" w:rsidP="007144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14445" w:rsidRPr="004D6E87" w14:paraId="4EAD38E5" w14:textId="77777777" w:rsidTr="00AB75A6">
        <w:tc>
          <w:tcPr>
            <w:tcW w:w="4531" w:type="dxa"/>
          </w:tcPr>
          <w:p w14:paraId="65B7D914" w14:textId="459C8AC5" w:rsidR="00714445" w:rsidRPr="004D6E87" w:rsidRDefault="00EC2BBE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Être force de proposition</w:t>
            </w:r>
          </w:p>
        </w:tc>
        <w:tc>
          <w:tcPr>
            <w:tcW w:w="4531" w:type="dxa"/>
          </w:tcPr>
          <w:p w14:paraId="18790B40" w14:textId="77777777" w:rsidR="00714445" w:rsidRPr="004D6E87" w:rsidRDefault="00B362A8" w:rsidP="007144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Proposer des solutions face à un problème/une question</w:t>
            </w:r>
          </w:p>
          <w:p w14:paraId="590FD00C" w14:textId="18D83C05" w:rsidR="0048517D" w:rsidRPr="004D6E87" w:rsidRDefault="0048517D" w:rsidP="007144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70D77" w:rsidRPr="004D6E87" w14:paraId="38AB69E6" w14:textId="77777777" w:rsidTr="004804B2">
        <w:tc>
          <w:tcPr>
            <w:tcW w:w="4531" w:type="dxa"/>
            <w:vAlign w:val="center"/>
          </w:tcPr>
          <w:p w14:paraId="666C8F8B" w14:textId="3CCFF130" w:rsidR="00670D77" w:rsidRPr="004D6E87" w:rsidRDefault="00492F63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désamorcer un conflit</w:t>
            </w:r>
          </w:p>
        </w:tc>
        <w:tc>
          <w:tcPr>
            <w:tcW w:w="4531" w:type="dxa"/>
          </w:tcPr>
          <w:p w14:paraId="09C25D9E" w14:textId="77777777" w:rsidR="00670D77" w:rsidRPr="004D6E87" w:rsidRDefault="00B362A8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Savoir désamorcer une situation conflictuelle, 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>éviter qu’elle s’envenime</w:t>
            </w:r>
          </w:p>
          <w:p w14:paraId="6DCBA5FA" w14:textId="1649B7CE" w:rsidR="0048517D" w:rsidRPr="004D6E87" w:rsidRDefault="0048517D" w:rsidP="00670D7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492F63" w:rsidRPr="004D6E87" w14:paraId="1E53C7C2" w14:textId="77777777" w:rsidTr="004804B2">
        <w:tc>
          <w:tcPr>
            <w:tcW w:w="4531" w:type="dxa"/>
            <w:vAlign w:val="center"/>
          </w:tcPr>
          <w:p w14:paraId="30A68555" w14:textId="0626ECED" w:rsidR="00492F63" w:rsidRPr="004D6E87" w:rsidRDefault="00492F63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prendre du recul par rapport à un conflit</w:t>
            </w:r>
          </w:p>
        </w:tc>
        <w:tc>
          <w:tcPr>
            <w:tcW w:w="4531" w:type="dxa"/>
          </w:tcPr>
          <w:p w14:paraId="5099E06D" w14:textId="77777777" w:rsidR="00492F63" w:rsidRPr="004D6E87" w:rsidRDefault="00492F63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Pouvoir se décaler d’une situation conflictuelle</w:t>
            </w:r>
          </w:p>
          <w:p w14:paraId="7F55EC36" w14:textId="0A1B8A22" w:rsidR="00492F63" w:rsidRPr="004D6E87" w:rsidRDefault="00492F63" w:rsidP="00670D7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670D77" w:rsidRPr="004D6E87" w14:paraId="3230C8CA" w14:textId="77777777" w:rsidTr="00AB75A6">
        <w:tc>
          <w:tcPr>
            <w:tcW w:w="4531" w:type="dxa"/>
          </w:tcPr>
          <w:p w14:paraId="230A5C9F" w14:textId="3837ECB1" w:rsidR="00670D77" w:rsidRPr="004D6E87" w:rsidRDefault="00E87789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Présenter le groupe</w:t>
            </w:r>
          </w:p>
        </w:tc>
        <w:tc>
          <w:tcPr>
            <w:tcW w:w="4531" w:type="dxa"/>
          </w:tcPr>
          <w:p w14:paraId="6990008B" w14:textId="77777777" w:rsidR="00670D77" w:rsidRPr="004D6E87" w:rsidRDefault="00130710" w:rsidP="00670D7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Pouvoir présenter le groupe et son activité</w:t>
            </w:r>
          </w:p>
          <w:p w14:paraId="5F8FFEDA" w14:textId="6BBB41BA" w:rsidR="0048517D" w:rsidRPr="004D6E87" w:rsidRDefault="0048517D" w:rsidP="00670D7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D4E49" w:rsidRPr="004D6E87" w14:paraId="5139D4B1" w14:textId="77777777" w:rsidTr="00051695">
        <w:tc>
          <w:tcPr>
            <w:tcW w:w="4531" w:type="dxa"/>
            <w:vAlign w:val="center"/>
          </w:tcPr>
          <w:p w14:paraId="1493ADD3" w14:textId="778AB61E" w:rsidR="00FD4E49" w:rsidRPr="004D6E87" w:rsidRDefault="00FD4E49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Expression orale de ses idées</w:t>
            </w:r>
          </w:p>
        </w:tc>
        <w:tc>
          <w:tcPr>
            <w:tcW w:w="4531" w:type="dxa"/>
          </w:tcPr>
          <w:p w14:paraId="4D9FC2E0" w14:textId="77777777" w:rsidR="00FD4E49" w:rsidRPr="004D6E87" w:rsidRDefault="00130710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Donner son avis/ses propositions dans un groupe</w:t>
            </w:r>
          </w:p>
          <w:p w14:paraId="00803339" w14:textId="209056E3" w:rsidR="0048517D" w:rsidRPr="004D6E87" w:rsidRDefault="0048517D" w:rsidP="00FD4E49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D4E49" w:rsidRPr="004D6E87" w14:paraId="748473B3" w14:textId="77777777" w:rsidTr="00AB75A6">
        <w:tc>
          <w:tcPr>
            <w:tcW w:w="4531" w:type="dxa"/>
            <w:vAlign w:val="center"/>
          </w:tcPr>
          <w:p w14:paraId="32A172FA" w14:textId="0FFBE601" w:rsidR="00FD4E49" w:rsidRPr="004D6E87" w:rsidRDefault="00BC583E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Travailler </w:t>
            </w:r>
            <w:r w:rsidR="00853622">
              <w:rPr>
                <w:rFonts w:ascii="Hero New Light" w:hAnsi="Hero New Light"/>
                <w:sz w:val="20"/>
                <w:szCs w:val="20"/>
              </w:rPr>
              <w:t xml:space="preserve">en collaboration </w:t>
            </w:r>
            <w:r w:rsidRPr="004D6E87">
              <w:rPr>
                <w:rFonts w:ascii="Hero New Light" w:hAnsi="Hero New Light"/>
                <w:sz w:val="20"/>
                <w:szCs w:val="20"/>
              </w:rPr>
              <w:t>avec différents intervenants </w:t>
            </w:r>
          </w:p>
        </w:tc>
        <w:tc>
          <w:tcPr>
            <w:tcW w:w="4531" w:type="dxa"/>
          </w:tcPr>
          <w:p w14:paraId="007A8C4C" w14:textId="77777777" w:rsidR="00FD4E49" w:rsidRPr="004D6E87" w:rsidRDefault="002D71B7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Savoir travailler avec </w:t>
            </w:r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 xml:space="preserve">des </w:t>
            </w:r>
            <w:proofErr w:type="spellStart"/>
            <w:r w:rsidRPr="004D6E87">
              <w:rPr>
                <w:rFonts w:ascii="Hero New Light" w:hAnsi="Hero New Light"/>
                <w:sz w:val="20"/>
                <w:szCs w:val="20"/>
              </w:rPr>
              <w:t>professionnel</w:t>
            </w:r>
            <w:proofErr w:type="gramEnd"/>
            <w:r w:rsidRPr="004D6E87">
              <w:rPr>
                <w:rFonts w:ascii="Hero New Light" w:hAnsi="Hero New Light"/>
                <w:sz w:val="20"/>
                <w:szCs w:val="20"/>
              </w:rPr>
              <w:t>.</w:t>
            </w:r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>e.s</w:t>
            </w:r>
            <w:proofErr w:type="spellEnd"/>
            <w:proofErr w:type="gramEnd"/>
            <w:r w:rsidRPr="004D6E87">
              <w:rPr>
                <w:rFonts w:ascii="Hero New Light" w:hAnsi="Hero New Light"/>
                <w:sz w:val="20"/>
                <w:szCs w:val="20"/>
              </w:rPr>
              <w:t xml:space="preserve">, des citoyens, des bénévoles, </w:t>
            </w:r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 xml:space="preserve">des </w:t>
            </w:r>
            <w:proofErr w:type="spellStart"/>
            <w:r w:rsidRPr="004D6E87">
              <w:rPr>
                <w:rFonts w:ascii="Hero New Light" w:hAnsi="Hero New Light"/>
                <w:sz w:val="20"/>
                <w:szCs w:val="20"/>
              </w:rPr>
              <w:t>élu</w:t>
            </w:r>
            <w:proofErr w:type="gramEnd"/>
            <w:r w:rsidRPr="004D6E87">
              <w:rPr>
                <w:rFonts w:ascii="Hero New Light" w:hAnsi="Hero New Light"/>
                <w:sz w:val="20"/>
                <w:szCs w:val="20"/>
              </w:rPr>
              <w:t>.</w:t>
            </w:r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>e.s</w:t>
            </w:r>
            <w:proofErr w:type="spellEnd"/>
            <w:proofErr w:type="gramEnd"/>
          </w:p>
          <w:p w14:paraId="76C4BC9B" w14:textId="4DD7FF66" w:rsidR="0048517D" w:rsidRPr="004D6E87" w:rsidRDefault="0048517D" w:rsidP="00FD4E49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D4E49" w:rsidRPr="004D6E87" w14:paraId="6C037122" w14:textId="77777777" w:rsidTr="00AB75A6">
        <w:tc>
          <w:tcPr>
            <w:tcW w:w="4531" w:type="dxa"/>
          </w:tcPr>
          <w:p w14:paraId="1857A1BA" w14:textId="0D8D6C04" w:rsidR="00FD4E49" w:rsidRPr="004D6E87" w:rsidRDefault="003E0DA4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Organisation logistique</w:t>
            </w:r>
          </w:p>
        </w:tc>
        <w:tc>
          <w:tcPr>
            <w:tcW w:w="4531" w:type="dxa"/>
          </w:tcPr>
          <w:p w14:paraId="51D47B6D" w14:textId="77777777" w:rsidR="00FD4E49" w:rsidRPr="004D6E87" w:rsidRDefault="002D71B7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S’occuper de l’organisation matérielle, par exemple organiser 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>la disposition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d’une salle</w:t>
            </w:r>
          </w:p>
          <w:p w14:paraId="74E40E3F" w14:textId="084184DE" w:rsidR="0048517D" w:rsidRPr="004D6E87" w:rsidRDefault="0048517D" w:rsidP="00FD4E49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D4E49" w:rsidRPr="004D6E87" w14:paraId="35F5BF4B" w14:textId="77777777" w:rsidTr="00AB75A6">
        <w:tc>
          <w:tcPr>
            <w:tcW w:w="4531" w:type="dxa"/>
          </w:tcPr>
          <w:p w14:paraId="5B181511" w14:textId="53F4D1E1" w:rsidR="00FD4E49" w:rsidRPr="004D6E87" w:rsidRDefault="00762872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Animer un groupe</w:t>
            </w:r>
          </w:p>
        </w:tc>
        <w:tc>
          <w:tcPr>
            <w:tcW w:w="4531" w:type="dxa"/>
          </w:tcPr>
          <w:p w14:paraId="2E74B36E" w14:textId="4EFC3FE0" w:rsidR="00FD4E49" w:rsidRPr="004D6E87" w:rsidRDefault="0000566E" w:rsidP="00FD4E49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Être moteur dans un groupe pour atteindre les objectifs fixés</w:t>
            </w:r>
          </w:p>
          <w:p w14:paraId="45ED26C9" w14:textId="20E30E70" w:rsidR="0048517D" w:rsidRPr="004D6E87" w:rsidRDefault="0048517D" w:rsidP="00FD4E49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4057B" w:rsidRPr="004D6E87" w14:paraId="518E596B" w14:textId="77777777" w:rsidTr="00FA03E7">
        <w:tc>
          <w:tcPr>
            <w:tcW w:w="4531" w:type="dxa"/>
            <w:vAlign w:val="center"/>
          </w:tcPr>
          <w:p w14:paraId="2FB864A8" w14:textId="703AAA9D" w:rsidR="00F4057B" w:rsidRPr="004D6E87" w:rsidRDefault="00F4057B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Créer des activités</w:t>
            </w:r>
          </w:p>
        </w:tc>
        <w:tc>
          <w:tcPr>
            <w:tcW w:w="4531" w:type="dxa"/>
          </w:tcPr>
          <w:p w14:paraId="79E36810" w14:textId="77777777" w:rsidR="00F4057B" w:rsidRPr="004D6E87" w:rsidRDefault="00302A06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Imaginer des </w:t>
            </w:r>
            <w:r w:rsidR="00BE70EC" w:rsidRPr="004D6E87">
              <w:rPr>
                <w:rFonts w:ascii="Hero New Light" w:hAnsi="Hero New Light"/>
                <w:sz w:val="20"/>
                <w:szCs w:val="20"/>
              </w:rPr>
              <w:t>actions pouvant répondre au besoin du groupe</w:t>
            </w:r>
          </w:p>
          <w:p w14:paraId="4FFA54A7" w14:textId="2995CD10" w:rsidR="0048517D" w:rsidRPr="004D6E87" w:rsidRDefault="0048517D" w:rsidP="00F4057B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4057B" w:rsidRPr="004D6E87" w14:paraId="33826421" w14:textId="77777777" w:rsidTr="00AB75A6">
        <w:tc>
          <w:tcPr>
            <w:tcW w:w="4531" w:type="dxa"/>
          </w:tcPr>
          <w:p w14:paraId="5D09340A" w14:textId="2C6AF81B" w:rsidR="00F4057B" w:rsidRPr="004D6E87" w:rsidRDefault="00456A34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lastRenderedPageBreak/>
              <w:t>Prise d’initiatives</w:t>
            </w:r>
          </w:p>
        </w:tc>
        <w:tc>
          <w:tcPr>
            <w:tcW w:w="4531" w:type="dxa"/>
          </w:tcPr>
          <w:p w14:paraId="451E3920" w14:textId="782FDF84" w:rsidR="0048517D" w:rsidRPr="004D6E87" w:rsidRDefault="00BE70EC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Proposer des choses sans que l’on nous </w:t>
            </w:r>
            <w:r w:rsidR="00FE10CF" w:rsidRPr="004D6E87">
              <w:rPr>
                <w:rFonts w:ascii="Hero New Light" w:hAnsi="Hero New Light"/>
                <w:sz w:val="20"/>
                <w:szCs w:val="20"/>
              </w:rPr>
              <w:t>l’ait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demandé</w:t>
            </w:r>
            <w:r w:rsidR="00FE10CF" w:rsidRPr="004D6E87">
              <w:rPr>
                <w:rFonts w:ascii="Hero New Light" w:hAnsi="Hero New Light"/>
                <w:sz w:val="20"/>
                <w:szCs w:val="20"/>
              </w:rPr>
              <w:t xml:space="preserve"> avant</w:t>
            </w:r>
          </w:p>
        </w:tc>
      </w:tr>
      <w:tr w:rsidR="00F4057B" w:rsidRPr="004D6E87" w14:paraId="7BEF6214" w14:textId="77777777" w:rsidTr="00AB75A6">
        <w:tc>
          <w:tcPr>
            <w:tcW w:w="4531" w:type="dxa"/>
          </w:tcPr>
          <w:p w14:paraId="2C482839" w14:textId="2644E70A" w:rsidR="00F4057B" w:rsidRPr="004D6E87" w:rsidRDefault="000A0C15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Rédiger un compte-rendu</w:t>
            </w:r>
          </w:p>
        </w:tc>
        <w:tc>
          <w:tcPr>
            <w:tcW w:w="4531" w:type="dxa"/>
          </w:tcPr>
          <w:p w14:paraId="6AFE429A" w14:textId="77777777" w:rsidR="00F4057B" w:rsidRDefault="00033E0E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Ecrire le contenu des échanges d’une réunion</w:t>
            </w:r>
          </w:p>
          <w:p w14:paraId="673BCB33" w14:textId="6D19BC24" w:rsidR="00AA4EBE" w:rsidRPr="004D6E87" w:rsidRDefault="00AA4EBE" w:rsidP="00F4057B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F4057B" w:rsidRPr="004D6E87" w14:paraId="38604D1F" w14:textId="77777777" w:rsidTr="00AB75A6">
        <w:tc>
          <w:tcPr>
            <w:tcW w:w="4531" w:type="dxa"/>
          </w:tcPr>
          <w:p w14:paraId="5E10E8AF" w14:textId="03BAFD81" w:rsidR="00F4057B" w:rsidRPr="004D6E87" w:rsidRDefault="008B4BF0" w:rsidP="008B4BF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Créativité</w:t>
            </w:r>
          </w:p>
        </w:tc>
        <w:tc>
          <w:tcPr>
            <w:tcW w:w="4531" w:type="dxa"/>
          </w:tcPr>
          <w:p w14:paraId="46739125" w14:textId="77777777" w:rsidR="0048517D" w:rsidRDefault="00753CDB" w:rsidP="00F4057B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Avoir des idées qui sorte de l’ordinaire/nouvelles</w:t>
            </w:r>
          </w:p>
          <w:p w14:paraId="49BB7ABC" w14:textId="0A3E5710" w:rsidR="00AA4EBE" w:rsidRPr="004D6E87" w:rsidRDefault="00AA4EBE" w:rsidP="00F4057B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130200" w:rsidRPr="004D6E87" w14:paraId="18F13E7B" w14:textId="77777777" w:rsidTr="00F90009">
        <w:tc>
          <w:tcPr>
            <w:tcW w:w="4531" w:type="dxa"/>
            <w:vAlign w:val="center"/>
          </w:tcPr>
          <w:p w14:paraId="617B7B65" w14:textId="5977696A" w:rsidR="00130200" w:rsidRPr="004D6E87" w:rsidRDefault="00130200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Exprimer son opinion </w:t>
            </w:r>
            <w:r w:rsidR="00FD7CED" w:rsidRPr="004D6E87">
              <w:rPr>
                <w:rFonts w:ascii="Hero New Light" w:hAnsi="Hero New Light"/>
                <w:sz w:val="20"/>
                <w:szCs w:val="20"/>
              </w:rPr>
              <w:t xml:space="preserve">ou un désaccord </w:t>
            </w:r>
            <w:r w:rsidRPr="004D6E87">
              <w:rPr>
                <w:rFonts w:ascii="Hero New Light" w:hAnsi="Hero New Light"/>
                <w:sz w:val="20"/>
                <w:szCs w:val="20"/>
              </w:rPr>
              <w:t>de manière argumenté</w:t>
            </w:r>
          </w:p>
        </w:tc>
        <w:tc>
          <w:tcPr>
            <w:tcW w:w="4531" w:type="dxa"/>
          </w:tcPr>
          <w:p w14:paraId="28BCBB73" w14:textId="07AA7753" w:rsidR="00130200" w:rsidRPr="004D6E87" w:rsidRDefault="005E39CF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Lorsque l’on donne son avis</w:t>
            </w:r>
            <w:r w:rsidR="00FD7CED" w:rsidRPr="004D6E87">
              <w:rPr>
                <w:rFonts w:ascii="Hero New Light" w:hAnsi="Hero New Light"/>
                <w:sz w:val="20"/>
                <w:szCs w:val="20"/>
              </w:rPr>
              <w:t xml:space="preserve"> ou lorsque l’on n’est pas d’accord</w:t>
            </w:r>
            <w:r w:rsidRPr="004D6E87">
              <w:rPr>
                <w:rFonts w:ascii="Hero New Light" w:hAnsi="Hero New Light"/>
                <w:sz w:val="20"/>
                <w:szCs w:val="20"/>
              </w:rPr>
              <w:t>, expliquer pourquoi on pense cela</w:t>
            </w:r>
          </w:p>
          <w:p w14:paraId="5939C96D" w14:textId="490703A2" w:rsidR="0048517D" w:rsidRPr="004D6E87" w:rsidRDefault="0048517D" w:rsidP="00130200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130200" w:rsidRPr="004D6E87" w14:paraId="045ACBD4" w14:textId="77777777" w:rsidTr="00AB75A6">
        <w:tc>
          <w:tcPr>
            <w:tcW w:w="4531" w:type="dxa"/>
          </w:tcPr>
          <w:p w14:paraId="478CC974" w14:textId="066ED0A3" w:rsidR="00130200" w:rsidRPr="004D6E87" w:rsidRDefault="002F43EC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Gérer le temps</w:t>
            </w:r>
          </w:p>
        </w:tc>
        <w:tc>
          <w:tcPr>
            <w:tcW w:w="4531" w:type="dxa"/>
          </w:tcPr>
          <w:p w14:paraId="008F88D9" w14:textId="71525110" w:rsidR="00130200" w:rsidRPr="004D6E87" w:rsidRDefault="00FD7CED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Être référent dans le groupe </w:t>
            </w:r>
            <w:r w:rsidR="00CA6990" w:rsidRPr="004D6E87">
              <w:rPr>
                <w:rFonts w:ascii="Hero New Light" w:hAnsi="Hero New Light"/>
                <w:sz w:val="20"/>
                <w:szCs w:val="20"/>
              </w:rPr>
              <w:t>pour la gestion du temps (par exemple lors d’une réunion)</w:t>
            </w:r>
          </w:p>
          <w:p w14:paraId="7F193031" w14:textId="2D407ABB" w:rsidR="0048517D" w:rsidRPr="004D6E87" w:rsidRDefault="0048517D" w:rsidP="00130200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130200" w:rsidRPr="004D6E87" w14:paraId="41C7B9BE" w14:textId="77777777" w:rsidTr="00AB75A6">
        <w:tc>
          <w:tcPr>
            <w:tcW w:w="4531" w:type="dxa"/>
          </w:tcPr>
          <w:p w14:paraId="2A4A3997" w14:textId="760AF63C" w:rsidR="00130200" w:rsidRPr="004D6E87" w:rsidRDefault="007660DE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Favoriser la convivialité</w:t>
            </w:r>
          </w:p>
        </w:tc>
        <w:tc>
          <w:tcPr>
            <w:tcW w:w="4531" w:type="dxa"/>
          </w:tcPr>
          <w:p w14:paraId="0DFEAA42" w14:textId="77777777" w:rsidR="00130200" w:rsidRPr="004D6E87" w:rsidRDefault="005E39CF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Être actif pour que l’ambiance du groupe soit bonne</w:t>
            </w:r>
          </w:p>
          <w:p w14:paraId="7C902AD2" w14:textId="7485704D" w:rsidR="0048517D" w:rsidRPr="004D6E87" w:rsidRDefault="0048517D" w:rsidP="00130200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130200" w:rsidRPr="004D6E87" w14:paraId="24E75FEA" w14:textId="77777777" w:rsidTr="00AB75A6">
        <w:tc>
          <w:tcPr>
            <w:tcW w:w="4531" w:type="dxa"/>
          </w:tcPr>
          <w:p w14:paraId="50302814" w14:textId="3F6C81B9" w:rsidR="00130200" w:rsidRPr="004D6E87" w:rsidRDefault="00860E57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Ecoute active</w:t>
            </w:r>
          </w:p>
        </w:tc>
        <w:tc>
          <w:tcPr>
            <w:tcW w:w="4531" w:type="dxa"/>
          </w:tcPr>
          <w:p w14:paraId="25AF3C2B" w14:textId="77777777" w:rsidR="00130200" w:rsidRPr="004D6E87" w:rsidRDefault="005E39CF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Ecouter les personnes en rebondissant sur ce qu’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>e</w:t>
            </w:r>
            <w:r w:rsidRPr="004D6E87">
              <w:rPr>
                <w:rFonts w:ascii="Hero New Light" w:hAnsi="Hero New Light"/>
                <w:sz w:val="20"/>
                <w:szCs w:val="20"/>
              </w:rPr>
              <w:t>l</w:t>
            </w:r>
            <w:r w:rsidR="00DB2793" w:rsidRPr="004D6E87">
              <w:rPr>
                <w:rFonts w:ascii="Hero New Light" w:hAnsi="Hero New Light"/>
                <w:sz w:val="20"/>
                <w:szCs w:val="20"/>
              </w:rPr>
              <w:t>le</w:t>
            </w:r>
            <w:r w:rsidRPr="004D6E87">
              <w:rPr>
                <w:rFonts w:ascii="Hero New Light" w:hAnsi="Hero New Light"/>
                <w:sz w:val="20"/>
                <w:szCs w:val="20"/>
              </w:rPr>
              <w:t>s peuvent dire</w:t>
            </w:r>
          </w:p>
          <w:p w14:paraId="4B1E1BD0" w14:textId="77777777" w:rsidR="0048517D" w:rsidRDefault="003229AC" w:rsidP="00130200">
            <w:pPr>
              <w:rPr>
                <w:color w:val="3A7C22" w:themeColor="accent6" w:themeShade="BF"/>
              </w:rPr>
            </w:pPr>
            <w:r w:rsidRPr="003229AC">
              <w:rPr>
                <w:rFonts w:ascii="Hero New Light" w:hAnsi="Hero New Light"/>
                <w:sz w:val="20"/>
                <w:szCs w:val="20"/>
              </w:rPr>
              <w:t>Capacité à écouter attentivement les autres et à montrer sa compréhension en reformulant, questionnant ou rebondissant de manière constructive</w:t>
            </w:r>
            <w:r w:rsidRPr="00320CC0">
              <w:rPr>
                <w:rFonts w:ascii="Hero New Light" w:hAnsi="Hero New Light"/>
                <w:color w:val="3A7C22" w:themeColor="accent6" w:themeShade="BF"/>
                <w:sz w:val="20"/>
                <w:szCs w:val="20"/>
              </w:rPr>
              <w:t xml:space="preserve"> </w:t>
            </w:r>
            <w:r w:rsidRPr="00320CC0">
              <w:rPr>
                <w:color w:val="3A7C22" w:themeColor="accent6" w:themeShade="BF"/>
              </w:rPr>
              <w:t xml:space="preserve"> </w:t>
            </w:r>
          </w:p>
          <w:p w14:paraId="627E5DF5" w14:textId="109F6480" w:rsidR="003229AC" w:rsidRPr="004D6E87" w:rsidRDefault="003229AC" w:rsidP="00130200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BB2622" w:rsidRPr="004D6E87" w14:paraId="10621967" w14:textId="77777777" w:rsidTr="00AB75A6">
        <w:tc>
          <w:tcPr>
            <w:tcW w:w="4531" w:type="dxa"/>
          </w:tcPr>
          <w:p w14:paraId="0255D0AC" w14:textId="131AECBE" w:rsidR="00BB2622" w:rsidRPr="004D6E87" w:rsidRDefault="00814CA6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Encourager les autres personnes à participer</w:t>
            </w:r>
          </w:p>
        </w:tc>
        <w:tc>
          <w:tcPr>
            <w:tcW w:w="4531" w:type="dxa"/>
          </w:tcPr>
          <w:p w14:paraId="6D770145" w14:textId="77777777" w:rsidR="00BB2622" w:rsidRPr="004D6E87" w:rsidRDefault="007356D6" w:rsidP="00130200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Lorsqu’on est dans un collectif, encourager les personnes du groupe ou en dehors de celui-ci à y participer</w:t>
            </w:r>
          </w:p>
          <w:p w14:paraId="31331966" w14:textId="4E7037A5" w:rsidR="0048517D" w:rsidRPr="004D6E87" w:rsidRDefault="0048517D" w:rsidP="00130200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B10407" w:rsidRPr="004D6E87" w14:paraId="04788F47" w14:textId="77777777" w:rsidTr="00AB75A6">
        <w:tc>
          <w:tcPr>
            <w:tcW w:w="4531" w:type="dxa"/>
          </w:tcPr>
          <w:p w14:paraId="1016D818" w14:textId="7B3EDEC1" w:rsidR="00B10407" w:rsidRPr="004D6E87" w:rsidRDefault="00D734BE" w:rsidP="00B10407">
            <w:pPr>
              <w:rPr>
                <w:rFonts w:ascii="Hero New Light" w:hAnsi="Hero New Light"/>
                <w:sz w:val="20"/>
                <w:szCs w:val="20"/>
              </w:rPr>
            </w:pPr>
            <w:proofErr w:type="spellStart"/>
            <w:r w:rsidRPr="004D6E87">
              <w:rPr>
                <w:rFonts w:ascii="Hero New Light" w:hAnsi="Hero New Light"/>
                <w:sz w:val="20"/>
                <w:szCs w:val="20"/>
              </w:rPr>
              <w:t>Co-construire</w:t>
            </w:r>
            <w:proofErr w:type="spellEnd"/>
          </w:p>
        </w:tc>
        <w:tc>
          <w:tcPr>
            <w:tcW w:w="4531" w:type="dxa"/>
          </w:tcPr>
          <w:p w14:paraId="76638FEA" w14:textId="77777777" w:rsidR="00B10407" w:rsidRPr="004D6E87" w:rsidRDefault="006123EA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Travailler à plusieurs sur un sujet, en prenant en compte les avis de chacun</w:t>
            </w:r>
          </w:p>
          <w:p w14:paraId="576CD01B" w14:textId="3EFECC4F" w:rsidR="0048517D" w:rsidRPr="004D6E87" w:rsidRDefault="0048517D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831453" w:rsidRPr="004D6E87" w14:paraId="2594874F" w14:textId="77777777" w:rsidTr="00AB75A6">
        <w:tc>
          <w:tcPr>
            <w:tcW w:w="4531" w:type="dxa"/>
          </w:tcPr>
          <w:p w14:paraId="0F9A90B3" w14:textId="5504F837" w:rsidR="00831453" w:rsidRPr="004D6E87" w:rsidRDefault="001D3AD9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Connaître ses limites/passer la main</w:t>
            </w:r>
          </w:p>
        </w:tc>
        <w:tc>
          <w:tcPr>
            <w:tcW w:w="4531" w:type="dxa"/>
          </w:tcPr>
          <w:p w14:paraId="425C8E1F" w14:textId="77777777" w:rsidR="00831453" w:rsidRPr="004D6E87" w:rsidRDefault="00D8056D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dire quand on est en difficulté et trouver des relais pour</w:t>
            </w:r>
            <w:r w:rsidR="006D62E0" w:rsidRPr="004D6E87">
              <w:rPr>
                <w:rFonts w:ascii="Hero New Light" w:hAnsi="Hero New Light"/>
                <w:sz w:val="20"/>
                <w:szCs w:val="20"/>
              </w:rPr>
              <w:t xml:space="preserve"> la suite</w:t>
            </w:r>
          </w:p>
          <w:p w14:paraId="37ADE770" w14:textId="57182160" w:rsidR="0048517D" w:rsidRPr="004D6E87" w:rsidRDefault="0048517D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831453" w:rsidRPr="004D6E87" w14:paraId="092C7669" w14:textId="77777777" w:rsidTr="00AB75A6">
        <w:tc>
          <w:tcPr>
            <w:tcW w:w="4531" w:type="dxa"/>
          </w:tcPr>
          <w:p w14:paraId="4E17B073" w14:textId="3A4C07E1" w:rsidR="00831453" w:rsidRPr="004D6E87" w:rsidRDefault="00E91EE5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Représenter le groupe</w:t>
            </w:r>
          </w:p>
        </w:tc>
        <w:tc>
          <w:tcPr>
            <w:tcW w:w="4531" w:type="dxa"/>
          </w:tcPr>
          <w:p w14:paraId="6BFAEA47" w14:textId="77777777" w:rsidR="00831453" w:rsidRPr="004D6E87" w:rsidRDefault="006D62E0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Être le porte-parole du groupe à l’extérieur de celui-ci</w:t>
            </w:r>
          </w:p>
          <w:p w14:paraId="7DD901F1" w14:textId="26F7F1D3" w:rsidR="0048517D" w:rsidRPr="004D6E87" w:rsidRDefault="0048517D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91EE5" w:rsidRPr="004D6E87" w14:paraId="0D33AFCF" w14:textId="77777777" w:rsidTr="00AB75A6">
        <w:tc>
          <w:tcPr>
            <w:tcW w:w="4531" w:type="dxa"/>
          </w:tcPr>
          <w:p w14:paraId="01ABDB76" w14:textId="79AA3B11" w:rsidR="00E91EE5" w:rsidRPr="004D6E87" w:rsidRDefault="0064589B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Savoir travailler à l’élaboration d’une parole collective</w:t>
            </w:r>
          </w:p>
        </w:tc>
        <w:tc>
          <w:tcPr>
            <w:tcW w:w="4531" w:type="dxa"/>
          </w:tcPr>
          <w:p w14:paraId="0ED95AC1" w14:textId="77777777" w:rsidR="00E91EE5" w:rsidRPr="004D6E87" w:rsidRDefault="00FF4EFA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 partir des expériences de chacun, élaborer une parole collective</w:t>
            </w:r>
          </w:p>
          <w:p w14:paraId="390EF0AB" w14:textId="54C31A16" w:rsidR="0048517D" w:rsidRPr="004D6E87" w:rsidRDefault="0048517D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8417D" w:rsidRPr="004D6E87" w14:paraId="2840B296" w14:textId="77777777" w:rsidTr="00AB75A6">
        <w:tc>
          <w:tcPr>
            <w:tcW w:w="4531" w:type="dxa"/>
          </w:tcPr>
          <w:p w14:paraId="0C177D4E" w14:textId="5AE962D0" w:rsidR="00A8417D" w:rsidRPr="004D6E87" w:rsidRDefault="009773F6" w:rsidP="00B10407">
            <w:pP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 xml:space="preserve">Capacités d’organisation </w:t>
            </w:r>
          </w:p>
        </w:tc>
        <w:tc>
          <w:tcPr>
            <w:tcW w:w="4531" w:type="dxa"/>
          </w:tcPr>
          <w:p w14:paraId="1D4B79FD" w14:textId="3656FA61" w:rsidR="00A8417D" w:rsidRDefault="00C27102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Être capable</w:t>
            </w:r>
            <w:r w:rsidR="009773F6">
              <w:rPr>
                <w:rFonts w:ascii="Hero New Light" w:hAnsi="Hero New Light"/>
                <w:sz w:val="20"/>
                <w:szCs w:val="20"/>
              </w:rPr>
              <w:t xml:space="preserve"> </w:t>
            </w:r>
            <w:r w:rsidR="007220BF">
              <w:rPr>
                <w:rFonts w:ascii="Hero New Light" w:hAnsi="Hero New Light"/>
                <w:sz w:val="20"/>
                <w:szCs w:val="20"/>
              </w:rPr>
              <w:t xml:space="preserve">de </w:t>
            </w:r>
            <w:r>
              <w:rPr>
                <w:rFonts w:ascii="Hero New Light" w:hAnsi="Hero New Light"/>
                <w:sz w:val="20"/>
                <w:szCs w:val="20"/>
              </w:rPr>
              <w:t xml:space="preserve">s’organiser ou d’organiser l’activité du collectif </w:t>
            </w:r>
          </w:p>
          <w:p w14:paraId="7C2EBE1F" w14:textId="5C31AA96" w:rsidR="00C27102" w:rsidRPr="004D6E87" w:rsidRDefault="00C27102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F425F" w:rsidRPr="004D6E87" w14:paraId="6A934D70" w14:textId="77777777" w:rsidTr="00AB75A6">
        <w:tc>
          <w:tcPr>
            <w:tcW w:w="4531" w:type="dxa"/>
          </w:tcPr>
          <w:p w14:paraId="7123A7E3" w14:textId="77777777" w:rsidR="00AF425F" w:rsidRPr="00DF0878" w:rsidRDefault="00DF0878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DF0878">
              <w:rPr>
                <w:rFonts w:ascii="Hero New Light" w:hAnsi="Hero New Light"/>
                <w:sz w:val="20"/>
                <w:szCs w:val="20"/>
              </w:rPr>
              <w:lastRenderedPageBreak/>
              <w:t>Suivi des avancées et savoir adapter le projet en conséquence</w:t>
            </w:r>
          </w:p>
          <w:p w14:paraId="5385B2C8" w14:textId="27570E3E" w:rsidR="00DF0878" w:rsidRDefault="00DF0878" w:rsidP="00B10407">
            <w:pP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1" w:type="dxa"/>
          </w:tcPr>
          <w:p w14:paraId="7B85DD3C" w14:textId="77777777" w:rsidR="00AF425F" w:rsidRDefault="002F7BAA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Suivre le planning d’un projet et pouvoir modifier </w:t>
            </w:r>
            <w:r w:rsidR="00C0123B">
              <w:rPr>
                <w:rFonts w:ascii="Hero New Light" w:hAnsi="Hero New Light"/>
                <w:sz w:val="20"/>
                <w:szCs w:val="20"/>
              </w:rPr>
              <w:t>les actions s’il y a du retard par exemple</w:t>
            </w:r>
          </w:p>
          <w:p w14:paraId="4B287813" w14:textId="1BEABB47" w:rsidR="00AA4EBE" w:rsidRDefault="00AA4EBE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B2F00" w:rsidRPr="004D6E87" w14:paraId="1DBCF1DD" w14:textId="77777777" w:rsidTr="00AB75A6">
        <w:tc>
          <w:tcPr>
            <w:tcW w:w="4531" w:type="dxa"/>
          </w:tcPr>
          <w:p w14:paraId="59A0A68B" w14:textId="77777777" w:rsidR="00DB2F00" w:rsidRDefault="00F7629C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F7629C">
              <w:rPr>
                <w:rFonts w:ascii="Hero New Light" w:hAnsi="Hero New Light"/>
                <w:sz w:val="20"/>
                <w:szCs w:val="20"/>
              </w:rPr>
              <w:t>Expression de ses idées et questionnements par différents moyens</w:t>
            </w:r>
          </w:p>
          <w:p w14:paraId="6ECF4016" w14:textId="6C610DA1" w:rsidR="00982C1A" w:rsidRPr="00DF0878" w:rsidRDefault="00982C1A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F4AE2B8" w14:textId="77777777" w:rsidR="00DB2F00" w:rsidRDefault="00C0123B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Pouvoir donner ses idées et </w:t>
            </w:r>
            <w:r w:rsidR="00AA20AC">
              <w:rPr>
                <w:rFonts w:ascii="Hero New Light" w:hAnsi="Hero New Light"/>
                <w:sz w:val="20"/>
                <w:szCs w:val="20"/>
              </w:rPr>
              <w:t xml:space="preserve">poser ses </w:t>
            </w:r>
            <w:r>
              <w:rPr>
                <w:rFonts w:ascii="Hero New Light" w:hAnsi="Hero New Light"/>
                <w:sz w:val="20"/>
                <w:szCs w:val="20"/>
              </w:rPr>
              <w:t xml:space="preserve">questions </w:t>
            </w:r>
            <w:r w:rsidR="00982C1A">
              <w:rPr>
                <w:rFonts w:ascii="Hero New Light" w:hAnsi="Hero New Light"/>
                <w:sz w:val="20"/>
                <w:szCs w:val="20"/>
              </w:rPr>
              <w:t>en utilisant différents moyens : oral, écrit, …</w:t>
            </w:r>
          </w:p>
          <w:p w14:paraId="1FDA88C0" w14:textId="62BA23D5" w:rsidR="00AA20AC" w:rsidRDefault="00AA20AC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3256C" w:rsidRPr="004D6E87" w14:paraId="41AAD933" w14:textId="77777777" w:rsidTr="00AB75A6">
        <w:tc>
          <w:tcPr>
            <w:tcW w:w="4531" w:type="dxa"/>
          </w:tcPr>
          <w:p w14:paraId="4B83ADC6" w14:textId="77777777" w:rsidR="0073256C" w:rsidRDefault="000005F9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941018">
              <w:rPr>
                <w:rFonts w:ascii="Hero New Light" w:hAnsi="Hero New Light"/>
                <w:sz w:val="20"/>
                <w:szCs w:val="20"/>
              </w:rPr>
              <w:t>S’impliquer dans une animation participative</w:t>
            </w:r>
          </w:p>
          <w:p w14:paraId="534D0ED0" w14:textId="5F114E2E" w:rsidR="00982C1A" w:rsidRPr="00F7629C" w:rsidRDefault="00982C1A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3E2FD7" w14:textId="77777777" w:rsidR="0073256C" w:rsidRDefault="00DB00AD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Être</w:t>
            </w:r>
            <w:r w:rsidR="00207753">
              <w:rPr>
                <w:rFonts w:ascii="Hero New Light" w:hAnsi="Hero New Light"/>
                <w:sz w:val="20"/>
                <w:szCs w:val="20"/>
              </w:rPr>
              <w:t xml:space="preserve"> suffisamment à l’aise pour participer à un temps </w:t>
            </w:r>
            <w:r>
              <w:rPr>
                <w:rFonts w:ascii="Hero New Light" w:hAnsi="Hero New Light"/>
                <w:sz w:val="20"/>
                <w:szCs w:val="20"/>
              </w:rPr>
              <w:t>collectif animé par une autre personne</w:t>
            </w:r>
          </w:p>
          <w:p w14:paraId="4E3E28AA" w14:textId="025E2E88" w:rsidR="00DB00AD" w:rsidRDefault="00DB00AD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A42B6" w:rsidRPr="004D6E87" w14:paraId="1597BFD0" w14:textId="77777777" w:rsidTr="00AB75A6">
        <w:tc>
          <w:tcPr>
            <w:tcW w:w="4531" w:type="dxa"/>
          </w:tcPr>
          <w:p w14:paraId="27B4DA82" w14:textId="3F30FDDF" w:rsidR="00AA42B6" w:rsidRPr="00941018" w:rsidRDefault="009A5B5A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9A5B5A">
              <w:rPr>
                <w:rFonts w:ascii="Hero New Light" w:hAnsi="Hero New Light"/>
                <w:sz w:val="20"/>
                <w:szCs w:val="20"/>
              </w:rPr>
              <w:t>Savoir présenter le projet à des interlocuteurs</w:t>
            </w:r>
          </w:p>
        </w:tc>
        <w:tc>
          <w:tcPr>
            <w:tcW w:w="4531" w:type="dxa"/>
          </w:tcPr>
          <w:p w14:paraId="178345FD" w14:textId="77777777" w:rsidR="00AA42B6" w:rsidRDefault="00DB00AD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Pouvoir </w:t>
            </w:r>
            <w:r w:rsidR="006C3049">
              <w:rPr>
                <w:rFonts w:ascii="Hero New Light" w:hAnsi="Hero New Light"/>
                <w:sz w:val="20"/>
                <w:szCs w:val="20"/>
              </w:rPr>
              <w:t>expliquer ce que l’on fait à des personnes qui ne connaissent pas le sujet</w:t>
            </w:r>
          </w:p>
          <w:p w14:paraId="602F6738" w14:textId="7A129C4E" w:rsidR="006C3049" w:rsidRDefault="006C3049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450F3F" w:rsidRPr="004D6E87" w14:paraId="4FF008D9" w14:textId="77777777" w:rsidTr="00AB75A6">
        <w:tc>
          <w:tcPr>
            <w:tcW w:w="4531" w:type="dxa"/>
          </w:tcPr>
          <w:p w14:paraId="621DE900" w14:textId="2CA7B372" w:rsidR="00450F3F" w:rsidRPr="009A5B5A" w:rsidRDefault="00040DB6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040DB6">
              <w:rPr>
                <w:rFonts w:ascii="Hero New Light" w:hAnsi="Hero New Light"/>
                <w:sz w:val="20"/>
                <w:szCs w:val="20"/>
              </w:rPr>
              <w:t>Participer à l’animation d’un groupe/collectif</w:t>
            </w:r>
          </w:p>
        </w:tc>
        <w:tc>
          <w:tcPr>
            <w:tcW w:w="4531" w:type="dxa"/>
          </w:tcPr>
          <w:p w14:paraId="14865208" w14:textId="399EB2C8" w:rsidR="00FB50BC" w:rsidRDefault="00763B60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Lors d’un temps de travail collectif, prendre </w:t>
            </w:r>
            <w:r w:rsidR="00FB50BC">
              <w:rPr>
                <w:rFonts w:ascii="Hero New Light" w:hAnsi="Hero New Light"/>
                <w:sz w:val="20"/>
                <w:szCs w:val="20"/>
              </w:rPr>
              <w:t xml:space="preserve">des </w:t>
            </w:r>
            <w:r>
              <w:rPr>
                <w:rFonts w:ascii="Hero New Light" w:hAnsi="Hero New Light"/>
                <w:sz w:val="20"/>
                <w:szCs w:val="20"/>
              </w:rPr>
              <w:t>responsabilité</w:t>
            </w:r>
            <w:r w:rsidR="00FB50BC">
              <w:rPr>
                <w:rFonts w:ascii="Hero New Light" w:hAnsi="Hero New Light"/>
                <w:sz w:val="20"/>
                <w:szCs w:val="20"/>
              </w:rPr>
              <w:t>s</w:t>
            </w:r>
            <w:r>
              <w:rPr>
                <w:rFonts w:ascii="Hero New Light" w:hAnsi="Hero New Light"/>
                <w:sz w:val="20"/>
                <w:szCs w:val="20"/>
              </w:rPr>
              <w:t xml:space="preserve"> </w:t>
            </w:r>
            <w:r w:rsidR="00FB50BC">
              <w:rPr>
                <w:rFonts w:ascii="Hero New Light" w:hAnsi="Hero New Light"/>
                <w:sz w:val="20"/>
                <w:szCs w:val="20"/>
              </w:rPr>
              <w:t>com</w:t>
            </w:r>
            <w:r w:rsidR="00C74D8F">
              <w:rPr>
                <w:rFonts w:ascii="Hero New Light" w:hAnsi="Hero New Light"/>
                <w:sz w:val="20"/>
                <w:szCs w:val="20"/>
              </w:rPr>
              <w:t>m</w:t>
            </w:r>
            <w:r w:rsidR="00FB50BC">
              <w:rPr>
                <w:rFonts w:ascii="Hero New Light" w:hAnsi="Hero New Light"/>
                <w:sz w:val="20"/>
                <w:szCs w:val="20"/>
              </w:rPr>
              <w:t>e distribuer la parole, gérer le temps de réunion, …</w:t>
            </w:r>
          </w:p>
          <w:p w14:paraId="30809565" w14:textId="2A3A2ABD" w:rsidR="00450F3F" w:rsidRDefault="00763B60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 </w:t>
            </w:r>
          </w:p>
        </w:tc>
      </w:tr>
      <w:tr w:rsidR="004B17A6" w:rsidRPr="004D6E87" w14:paraId="347B993E" w14:textId="77777777" w:rsidTr="00AB75A6">
        <w:tc>
          <w:tcPr>
            <w:tcW w:w="4531" w:type="dxa"/>
          </w:tcPr>
          <w:p w14:paraId="3591C22B" w14:textId="5ADF8BA5" w:rsidR="004B17A6" w:rsidRPr="00040DB6" w:rsidRDefault="00597AF1" w:rsidP="00B10407">
            <w:pPr>
              <w:rPr>
                <w:rFonts w:ascii="Hero New Light" w:hAnsi="Hero New Light"/>
                <w:sz w:val="20"/>
                <w:szCs w:val="20"/>
              </w:rPr>
            </w:pPr>
            <w:r w:rsidRPr="00597AF1">
              <w:rPr>
                <w:rFonts w:ascii="Hero New Light" w:hAnsi="Hero New Light"/>
                <w:sz w:val="20"/>
                <w:szCs w:val="20"/>
              </w:rPr>
              <w:t>Savoir coordonner les actions</w:t>
            </w:r>
          </w:p>
        </w:tc>
        <w:tc>
          <w:tcPr>
            <w:tcW w:w="4531" w:type="dxa"/>
          </w:tcPr>
          <w:p w14:paraId="7412653B" w14:textId="386ED2AD" w:rsidR="004B17A6" w:rsidRDefault="00255BCC" w:rsidP="00B10407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Pour la mise en place d’un projet, pouvoir distribuer </w:t>
            </w:r>
            <w:r w:rsidR="00283DE5">
              <w:rPr>
                <w:rFonts w:ascii="Hero New Light" w:hAnsi="Hero New Light"/>
                <w:sz w:val="20"/>
                <w:szCs w:val="20"/>
              </w:rPr>
              <w:t>des choses à faire à différentes personnes et en faire le suivi</w:t>
            </w:r>
          </w:p>
          <w:p w14:paraId="33D2AE75" w14:textId="32CF8087" w:rsidR="00283DE5" w:rsidRDefault="00283DE5" w:rsidP="00B10407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</w:tbl>
    <w:p w14:paraId="6C356405" w14:textId="77777777" w:rsidR="0048517D" w:rsidRPr="00A27245" w:rsidRDefault="0048517D" w:rsidP="00A27245">
      <w:pPr>
        <w:jc w:val="both"/>
        <w:rPr>
          <w:rFonts w:ascii="Hero New Light" w:hAnsi="Hero New Light"/>
          <w:b/>
          <w:bCs/>
          <w:sz w:val="20"/>
          <w:szCs w:val="20"/>
        </w:rPr>
      </w:pPr>
    </w:p>
    <w:p w14:paraId="7FFBD2E9" w14:textId="22FD5868" w:rsidR="00E76E6E" w:rsidRPr="0036710C" w:rsidRDefault="00E76E6E" w:rsidP="00E76E6E">
      <w:pPr>
        <w:pStyle w:val="Paragraphedeliste"/>
        <w:numPr>
          <w:ilvl w:val="0"/>
          <w:numId w:val="1"/>
        </w:numPr>
        <w:jc w:val="both"/>
        <w:rPr>
          <w:rFonts w:ascii="Hero New" w:hAnsi="Hero New"/>
          <w:b/>
          <w:bCs/>
        </w:rPr>
      </w:pPr>
      <w:r w:rsidRPr="0036710C">
        <w:rPr>
          <w:rFonts w:ascii="Hero New" w:hAnsi="Hero New"/>
          <w:b/>
          <w:bCs/>
        </w:rPr>
        <w:t>Se servir de son expérience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6E6E" w:rsidRPr="004D6E87" w14:paraId="6BAFAEA1" w14:textId="77777777" w:rsidTr="00AB75A6">
        <w:tc>
          <w:tcPr>
            <w:tcW w:w="4531" w:type="dxa"/>
          </w:tcPr>
          <w:p w14:paraId="312D2C0D" w14:textId="77777777" w:rsidR="00E76E6E" w:rsidRPr="004D6E87" w:rsidRDefault="00E76E6E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Compétence</w:t>
            </w:r>
          </w:p>
        </w:tc>
        <w:tc>
          <w:tcPr>
            <w:tcW w:w="4531" w:type="dxa"/>
          </w:tcPr>
          <w:p w14:paraId="2CFFC830" w14:textId="77777777" w:rsidR="00E76E6E" w:rsidRPr="004D6E87" w:rsidRDefault="00E76E6E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Description</w:t>
            </w:r>
          </w:p>
        </w:tc>
      </w:tr>
      <w:tr w:rsidR="00E76E6E" w:rsidRPr="004D6E87" w14:paraId="7FB4C769" w14:textId="77777777" w:rsidTr="00AB75A6">
        <w:tc>
          <w:tcPr>
            <w:tcW w:w="4531" w:type="dxa"/>
          </w:tcPr>
          <w:p w14:paraId="4DCB447C" w14:textId="526B2929" w:rsidR="00E76E6E" w:rsidRPr="004D6E87" w:rsidRDefault="00D17B5A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 xml:space="preserve">Comprendre que </w:t>
            </w:r>
            <w:r w:rsidR="008A3129"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sa</w:t>
            </w: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 xml:space="preserve"> situation </w:t>
            </w:r>
            <w:r w:rsidR="008A3129"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 xml:space="preserve">est </w:t>
            </w: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singulière et que chaque situation est semblable à beaucoup d’autres</w:t>
            </w:r>
          </w:p>
        </w:tc>
        <w:tc>
          <w:tcPr>
            <w:tcW w:w="4531" w:type="dxa"/>
          </w:tcPr>
          <w:p w14:paraId="76B0711C" w14:textId="77777777" w:rsidR="00E76E6E" w:rsidRPr="004D6E87" w:rsidRDefault="00010705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Sur une thématique, comprendre que les situations 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 xml:space="preserve">sont </w:t>
            </w:r>
            <w:r w:rsidRPr="004D6E87">
              <w:rPr>
                <w:rFonts w:ascii="Hero New Light" w:hAnsi="Hero New Light"/>
                <w:sz w:val="20"/>
                <w:szCs w:val="20"/>
              </w:rPr>
              <w:t>vécues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 xml:space="preserve"> différemment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par </w:t>
            </w:r>
            <w:proofErr w:type="spellStart"/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>chacun.e</w:t>
            </w:r>
            <w:proofErr w:type="spellEnd"/>
            <w:proofErr w:type="gramEnd"/>
            <w:r w:rsidRPr="004D6E87">
              <w:rPr>
                <w:rFonts w:ascii="Hero New Light" w:hAnsi="Hero New Light"/>
                <w:sz w:val="20"/>
                <w:szCs w:val="20"/>
              </w:rPr>
              <w:t xml:space="preserve">, mais qu’elles </w:t>
            </w:r>
            <w:r w:rsidR="00C23F3A" w:rsidRPr="004D6E87">
              <w:rPr>
                <w:rFonts w:ascii="Hero New Light" w:hAnsi="Hero New Light"/>
                <w:sz w:val="20"/>
                <w:szCs w:val="20"/>
              </w:rPr>
              <w:t>peuvent avoir des similitudes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 xml:space="preserve"> avec d’autres situations semblables</w:t>
            </w:r>
          </w:p>
          <w:p w14:paraId="0A0F1567" w14:textId="54F80428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5A849079" w14:textId="77777777" w:rsidTr="00AB75A6">
        <w:tc>
          <w:tcPr>
            <w:tcW w:w="4531" w:type="dxa"/>
            <w:vAlign w:val="center"/>
          </w:tcPr>
          <w:p w14:paraId="555313C9" w14:textId="02FF135E" w:rsidR="00E76E6E" w:rsidRPr="004D6E87" w:rsidRDefault="00C554E4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Partager ses compétences</w:t>
            </w:r>
          </w:p>
        </w:tc>
        <w:tc>
          <w:tcPr>
            <w:tcW w:w="4531" w:type="dxa"/>
          </w:tcPr>
          <w:p w14:paraId="3E6352BA" w14:textId="77777777" w:rsidR="00E76E6E" w:rsidRPr="004D6E87" w:rsidRDefault="00C23F3A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proposer aux autres les compétences que l’on a</w:t>
            </w:r>
          </w:p>
          <w:p w14:paraId="6F2ADD9C" w14:textId="28218641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650D583C" w14:textId="77777777" w:rsidTr="00AB75A6">
        <w:tc>
          <w:tcPr>
            <w:tcW w:w="4531" w:type="dxa"/>
            <w:vAlign w:val="center"/>
          </w:tcPr>
          <w:p w14:paraId="2AA753E4" w14:textId="5E435576" w:rsidR="00E76E6E" w:rsidRPr="004D6E87" w:rsidRDefault="0073357B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Mise en perspective de son expérience/se servir de ses acquis</w:t>
            </w:r>
          </w:p>
        </w:tc>
        <w:tc>
          <w:tcPr>
            <w:tcW w:w="4531" w:type="dxa"/>
          </w:tcPr>
          <w:p w14:paraId="00C0D1E2" w14:textId="77777777" w:rsidR="00E76E6E" w:rsidRPr="004D6E87" w:rsidRDefault="00C23F3A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Avoir du recul sur son expérience pour s’en servi</w:t>
            </w:r>
            <w:r w:rsidR="00FE3475" w:rsidRPr="004D6E87">
              <w:rPr>
                <w:rFonts w:ascii="Hero New Light" w:hAnsi="Hero New Light"/>
                <w:sz w:val="20"/>
                <w:szCs w:val="20"/>
              </w:rPr>
              <w:t>r sur un sujet actuel</w:t>
            </w:r>
          </w:p>
          <w:p w14:paraId="704A14D0" w14:textId="646522AD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7FF994A6" w14:textId="77777777" w:rsidTr="00AB75A6">
        <w:tc>
          <w:tcPr>
            <w:tcW w:w="4531" w:type="dxa"/>
          </w:tcPr>
          <w:p w14:paraId="10A0CA22" w14:textId="77777777" w:rsidR="00FD0546" w:rsidRPr="004D6E87" w:rsidRDefault="00FD0546" w:rsidP="00FD054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Se servir de son expérience scolaire/</w:t>
            </w:r>
          </w:p>
          <w:p w14:paraId="4BFEEC8F" w14:textId="03772D15" w:rsidR="00E76E6E" w:rsidRPr="004D6E87" w:rsidRDefault="00FD0546" w:rsidP="00FD0546">
            <w:pPr>
              <w:rPr>
                <w:rFonts w:ascii="Hero New Light" w:hAnsi="Hero New Light"/>
                <w:sz w:val="20"/>
                <w:szCs w:val="20"/>
              </w:rPr>
            </w:pPr>
            <w:proofErr w:type="gramStart"/>
            <w:r w:rsidRPr="004D6E87">
              <w:rPr>
                <w:rFonts w:ascii="Hero New Light" w:hAnsi="Hero New Light"/>
                <w:sz w:val="20"/>
                <w:szCs w:val="20"/>
              </w:rPr>
              <w:t>professionnelle</w:t>
            </w:r>
            <w:proofErr w:type="gramEnd"/>
          </w:p>
        </w:tc>
        <w:tc>
          <w:tcPr>
            <w:tcW w:w="4531" w:type="dxa"/>
          </w:tcPr>
          <w:p w14:paraId="4456302C" w14:textId="77777777" w:rsidR="00E76E6E" w:rsidRPr="004D6E87" w:rsidRDefault="00FE3475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proposer des choses à partir de 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>c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e que l’on a appris à l’école ou dans le cadre du travail </w:t>
            </w:r>
          </w:p>
          <w:p w14:paraId="0DC5FFF8" w14:textId="0CF75010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06BE848A" w14:textId="77777777" w:rsidTr="00AB75A6">
        <w:tc>
          <w:tcPr>
            <w:tcW w:w="4531" w:type="dxa"/>
          </w:tcPr>
          <w:p w14:paraId="06996B72" w14:textId="77777777" w:rsidR="00C74D8F" w:rsidRDefault="00C74D8F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  <w:p w14:paraId="2991B714" w14:textId="77777777" w:rsidR="00C74D8F" w:rsidRDefault="00C74D8F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  <w:p w14:paraId="24C8900E" w14:textId="46BBB168" w:rsidR="00E76E6E" w:rsidRPr="004D6E87" w:rsidRDefault="0051388F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lastRenderedPageBreak/>
              <w:t>Réutiliser ce que l’on a appris</w:t>
            </w:r>
            <w:r w:rsidR="007F3914" w:rsidRPr="004D6E87">
              <w:rPr>
                <w:rFonts w:ascii="Hero New Light" w:hAnsi="Hero New Light"/>
                <w:sz w:val="20"/>
                <w:szCs w:val="20"/>
              </w:rPr>
              <w:t xml:space="preserve"> du fonctionnement d’autres collectifs</w:t>
            </w:r>
          </w:p>
        </w:tc>
        <w:tc>
          <w:tcPr>
            <w:tcW w:w="4531" w:type="dxa"/>
          </w:tcPr>
          <w:p w14:paraId="06C96CCF" w14:textId="77777777" w:rsidR="00C74D8F" w:rsidRDefault="00C74D8F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  <w:p w14:paraId="14150434" w14:textId="77777777" w:rsidR="00C74D8F" w:rsidRDefault="00C74D8F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  <w:p w14:paraId="6E4A7BB0" w14:textId="785FF3B3" w:rsidR="00E76E6E" w:rsidRPr="004D6E87" w:rsidRDefault="00FE3475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lastRenderedPageBreak/>
              <w:t xml:space="preserve">Pouvoir proposer des changements de fonctionnement </w:t>
            </w:r>
            <w:r w:rsidR="00CE34C3" w:rsidRPr="004D6E87">
              <w:rPr>
                <w:rFonts w:ascii="Hero New Light" w:hAnsi="Hero New Light"/>
                <w:sz w:val="20"/>
                <w:szCs w:val="20"/>
              </w:rPr>
              <w:t>au groupe dans lequel on travail, à partir de ce qu’on a connu ailleurs précédemment</w:t>
            </w:r>
          </w:p>
          <w:p w14:paraId="3D4B245B" w14:textId="49E96DD2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6E7C0EA2" w14:textId="77777777" w:rsidTr="00AB75A6">
        <w:tc>
          <w:tcPr>
            <w:tcW w:w="4531" w:type="dxa"/>
          </w:tcPr>
          <w:p w14:paraId="55EF4E90" w14:textId="77E342FB" w:rsidR="00E76E6E" w:rsidRPr="004D6E87" w:rsidRDefault="00F412CD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lastRenderedPageBreak/>
              <w:t>Se servir de son expérience personnelle</w:t>
            </w:r>
          </w:p>
        </w:tc>
        <w:tc>
          <w:tcPr>
            <w:tcW w:w="4531" w:type="dxa"/>
          </w:tcPr>
          <w:p w14:paraId="2ADE2A58" w14:textId="77777777" w:rsidR="00E76E6E" w:rsidRPr="004D6E87" w:rsidRDefault="00CE34C3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</w:t>
            </w:r>
            <w:r w:rsidR="006B446C" w:rsidRPr="004D6E87">
              <w:rPr>
                <w:rFonts w:ascii="Hero New Light" w:hAnsi="Hero New Light"/>
                <w:sz w:val="20"/>
                <w:szCs w:val="20"/>
              </w:rPr>
              <w:t>utiliser son vécu dans un travail collectif</w:t>
            </w:r>
          </w:p>
          <w:p w14:paraId="58A5DF80" w14:textId="31AAD499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E76E6E" w:rsidRPr="004D6E87" w14:paraId="67C17D37" w14:textId="77777777" w:rsidTr="00AB75A6">
        <w:tc>
          <w:tcPr>
            <w:tcW w:w="4531" w:type="dxa"/>
            <w:vAlign w:val="center"/>
          </w:tcPr>
          <w:p w14:paraId="439B32F9" w14:textId="122625AA" w:rsidR="00E76E6E" w:rsidRPr="004D6E87" w:rsidRDefault="001A09B9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Transmettre un savoir-faire</w:t>
            </w:r>
          </w:p>
        </w:tc>
        <w:tc>
          <w:tcPr>
            <w:tcW w:w="4531" w:type="dxa"/>
          </w:tcPr>
          <w:p w14:paraId="521AD062" w14:textId="77777777" w:rsidR="00E76E6E" w:rsidRPr="004D6E87" w:rsidRDefault="008D0154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Expliquer à d’autres personnes comme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>nt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faire une chose que l’on sait déjà faire</w:t>
            </w:r>
          </w:p>
          <w:p w14:paraId="33FF648E" w14:textId="23313A6B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67BD9" w:rsidRPr="004D6E87" w14:paraId="532F1288" w14:textId="77777777" w:rsidTr="00AB75A6">
        <w:tc>
          <w:tcPr>
            <w:tcW w:w="4531" w:type="dxa"/>
            <w:vAlign w:val="center"/>
          </w:tcPr>
          <w:p w14:paraId="4048AD0D" w14:textId="4299A190" w:rsidR="00A67BD9" w:rsidRPr="004D6E87" w:rsidRDefault="00A67BD9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Se sentir légitime</w:t>
            </w:r>
          </w:p>
        </w:tc>
        <w:tc>
          <w:tcPr>
            <w:tcW w:w="4531" w:type="dxa"/>
          </w:tcPr>
          <w:p w14:paraId="7D203513" w14:textId="098A0810" w:rsidR="00A67BD9" w:rsidRPr="004D6E87" w:rsidRDefault="00D71CDC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Être confiant par rapport à l’intérêt </w:t>
            </w:r>
            <w:r w:rsidR="007E5016" w:rsidRPr="004D6E87">
              <w:rPr>
                <w:rFonts w:ascii="Hero New Light" w:hAnsi="Hero New Light"/>
                <w:sz w:val="20"/>
                <w:szCs w:val="20"/>
              </w:rPr>
              <w:t xml:space="preserve">qu’il y a </w:t>
            </w:r>
            <w:r w:rsidR="00116FEE" w:rsidRPr="004D6E87">
              <w:rPr>
                <w:rFonts w:ascii="Hero New Light" w:hAnsi="Hero New Light"/>
                <w:sz w:val="20"/>
                <w:szCs w:val="20"/>
              </w:rPr>
              <w:t>à sa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contribu</w:t>
            </w:r>
            <w:r w:rsidR="00116FEE" w:rsidRPr="004D6E87">
              <w:rPr>
                <w:rFonts w:ascii="Hero New Light" w:hAnsi="Hero New Light"/>
                <w:sz w:val="20"/>
                <w:szCs w:val="20"/>
              </w:rPr>
              <w:t xml:space="preserve">tion </w:t>
            </w:r>
            <w:r w:rsidRPr="004D6E87">
              <w:rPr>
                <w:rFonts w:ascii="Hero New Light" w:hAnsi="Hero New Light"/>
                <w:sz w:val="20"/>
                <w:szCs w:val="20"/>
              </w:rPr>
              <w:t>au travail du groupe</w:t>
            </w:r>
            <w:r w:rsidR="007F3914" w:rsidRPr="004D6E87">
              <w:rPr>
                <w:rFonts w:ascii="Hero New Light" w:hAnsi="Hero New Light"/>
                <w:sz w:val="20"/>
                <w:szCs w:val="20"/>
              </w:rPr>
              <w:t>.</w:t>
            </w:r>
          </w:p>
          <w:p w14:paraId="0B2A9EB4" w14:textId="18EBC00E" w:rsidR="007F3914" w:rsidRPr="004D6E87" w:rsidRDefault="007F3914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Être convaincu d’avoir sa place dans le groupe</w:t>
            </w:r>
          </w:p>
          <w:p w14:paraId="3F23959A" w14:textId="5256913F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74688" w:rsidRPr="004D6E87" w14:paraId="1F7679BC" w14:textId="77777777" w:rsidTr="00AB75A6">
        <w:tc>
          <w:tcPr>
            <w:tcW w:w="4531" w:type="dxa"/>
            <w:vAlign w:val="center"/>
          </w:tcPr>
          <w:p w14:paraId="7BAD8072" w14:textId="6A43672C" w:rsidR="00774688" w:rsidRPr="004D6E87" w:rsidRDefault="007A0B10" w:rsidP="00AB75A6">
            <w:pP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Identifier</w:t>
            </w:r>
            <w:r w:rsidR="00774688" w:rsidRPr="004D6E87">
              <w:rPr>
                <w:rFonts w:ascii="Hero New Light" w:hAnsi="Hero New Light"/>
                <w:sz w:val="20"/>
                <w:szCs w:val="20"/>
              </w:rPr>
              <w:t xml:space="preserve"> ses capacités</w:t>
            </w:r>
          </w:p>
        </w:tc>
        <w:tc>
          <w:tcPr>
            <w:tcW w:w="4531" w:type="dxa"/>
          </w:tcPr>
          <w:p w14:paraId="574B93F8" w14:textId="77777777" w:rsidR="00774688" w:rsidRPr="004D6E87" w:rsidRDefault="00167B0D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identifier ce que l’on sait faire, ses compétences</w:t>
            </w:r>
          </w:p>
          <w:p w14:paraId="4A25994A" w14:textId="156A2AC4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7A0B10" w:rsidRPr="004D6E87" w14:paraId="3C3C9E57" w14:textId="77777777" w:rsidTr="00AB75A6">
        <w:tc>
          <w:tcPr>
            <w:tcW w:w="4531" w:type="dxa"/>
            <w:vAlign w:val="center"/>
          </w:tcPr>
          <w:p w14:paraId="235FB464" w14:textId="77777777" w:rsidR="007A0B10" w:rsidRDefault="00922780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922780">
              <w:rPr>
                <w:rFonts w:ascii="Hero New Light" w:hAnsi="Hero New Light"/>
                <w:sz w:val="20"/>
                <w:szCs w:val="20"/>
              </w:rPr>
              <w:t>Mobiliser ses capacités</w:t>
            </w:r>
          </w:p>
          <w:p w14:paraId="06D16D48" w14:textId="204A58EA" w:rsidR="00922780" w:rsidRDefault="00922780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0A33CB" w14:textId="77777777" w:rsidR="007A0B10" w:rsidRDefault="001021DB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Savoir utiliser ses capacités dans un contexte</w:t>
            </w:r>
          </w:p>
          <w:p w14:paraId="2B5A24A5" w14:textId="6845C802" w:rsidR="001021DB" w:rsidRPr="004D6E87" w:rsidRDefault="001021DB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C25904" w:rsidRPr="004D6E87" w14:paraId="0C082384" w14:textId="77777777" w:rsidTr="00AB75A6">
        <w:tc>
          <w:tcPr>
            <w:tcW w:w="4531" w:type="dxa"/>
            <w:vAlign w:val="center"/>
          </w:tcPr>
          <w:p w14:paraId="694DFF50" w14:textId="77777777" w:rsidR="00C25904" w:rsidRDefault="00C25904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Capacités d’adaptation</w:t>
            </w:r>
          </w:p>
          <w:p w14:paraId="049568E9" w14:textId="6F9A287C" w:rsidR="00C25904" w:rsidRPr="00922780" w:rsidRDefault="00C25904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A3681C" w14:textId="09243F66" w:rsidR="00C25904" w:rsidRDefault="00283DE5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Savoir s’adapter à différents contextes, personnes</w:t>
            </w:r>
          </w:p>
          <w:p w14:paraId="72E666F1" w14:textId="7207F12F" w:rsidR="00283DE5" w:rsidRDefault="00283DE5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3F51B3" w:rsidRPr="004D6E87" w14:paraId="3B5558DD" w14:textId="77777777" w:rsidTr="00AB75A6">
        <w:tc>
          <w:tcPr>
            <w:tcW w:w="4531" w:type="dxa"/>
            <w:vAlign w:val="center"/>
          </w:tcPr>
          <w:p w14:paraId="31AD9ED7" w14:textId="0FE60AC1" w:rsidR="003F51B3" w:rsidRDefault="003F51B3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Capacités à transmettre</w:t>
            </w:r>
          </w:p>
        </w:tc>
        <w:tc>
          <w:tcPr>
            <w:tcW w:w="4531" w:type="dxa"/>
          </w:tcPr>
          <w:p w14:paraId="35A45610" w14:textId="42FE8104" w:rsidR="003F51B3" w:rsidRDefault="00283DE5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Pouvoir </w:t>
            </w:r>
            <w:r w:rsidR="003E45BB">
              <w:rPr>
                <w:rFonts w:ascii="Hero New Light" w:hAnsi="Hero New Light"/>
                <w:sz w:val="20"/>
                <w:szCs w:val="20"/>
              </w:rPr>
              <w:t>expliquer à d’autres personnes au sein du groupe ce que l’on fait</w:t>
            </w:r>
          </w:p>
          <w:p w14:paraId="6CB37326" w14:textId="3AE36407" w:rsidR="003E45BB" w:rsidRDefault="003E45BB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</w:tbl>
    <w:p w14:paraId="5C949824" w14:textId="77777777" w:rsidR="003E45BB" w:rsidRDefault="003E45BB" w:rsidP="00E76E6E">
      <w:pPr>
        <w:jc w:val="both"/>
        <w:rPr>
          <w:rFonts w:ascii="Hero New Light" w:hAnsi="Hero New Light"/>
          <w:b/>
          <w:bCs/>
          <w:sz w:val="20"/>
          <w:szCs w:val="20"/>
        </w:rPr>
      </w:pPr>
    </w:p>
    <w:p w14:paraId="7A807398" w14:textId="77777777" w:rsidR="00AA4EBE" w:rsidRDefault="00AA4EBE" w:rsidP="00E76E6E">
      <w:pPr>
        <w:jc w:val="both"/>
        <w:rPr>
          <w:rFonts w:ascii="Hero New Light" w:hAnsi="Hero New Light"/>
          <w:b/>
          <w:bCs/>
          <w:sz w:val="20"/>
          <w:szCs w:val="20"/>
        </w:rPr>
      </w:pPr>
    </w:p>
    <w:p w14:paraId="29FC2D9A" w14:textId="65ED9291" w:rsidR="00A35E76" w:rsidRPr="0036710C" w:rsidRDefault="00A35E76" w:rsidP="00A35E76">
      <w:pPr>
        <w:pStyle w:val="Paragraphedeliste"/>
        <w:numPr>
          <w:ilvl w:val="0"/>
          <w:numId w:val="1"/>
        </w:numPr>
        <w:jc w:val="both"/>
        <w:rPr>
          <w:rFonts w:ascii="Hero New" w:hAnsi="Hero New"/>
          <w:b/>
          <w:bCs/>
        </w:rPr>
      </w:pPr>
      <w:r w:rsidRPr="0036710C">
        <w:rPr>
          <w:rFonts w:ascii="Hero New" w:hAnsi="Hero New"/>
          <w:b/>
          <w:bCs/>
        </w:rPr>
        <w:t>Capacités d’analyse et d’apprentissage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E76" w:rsidRPr="004D6E87" w14:paraId="1F1CEC60" w14:textId="77777777" w:rsidTr="00AB75A6">
        <w:tc>
          <w:tcPr>
            <w:tcW w:w="4531" w:type="dxa"/>
          </w:tcPr>
          <w:p w14:paraId="4414DAEB" w14:textId="77777777" w:rsidR="00A35E76" w:rsidRPr="004D6E87" w:rsidRDefault="00A35E76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Compétence</w:t>
            </w:r>
          </w:p>
        </w:tc>
        <w:tc>
          <w:tcPr>
            <w:tcW w:w="4531" w:type="dxa"/>
          </w:tcPr>
          <w:p w14:paraId="6F1F4EBF" w14:textId="77777777" w:rsidR="00A35E76" w:rsidRPr="004D6E87" w:rsidRDefault="00A35E76" w:rsidP="00AB75A6">
            <w:pPr>
              <w:jc w:val="center"/>
              <w:rPr>
                <w:rFonts w:ascii="Hero New Light" w:hAnsi="Hero New Light"/>
                <w:b/>
                <w:bCs/>
                <w:sz w:val="20"/>
                <w:szCs w:val="20"/>
              </w:rPr>
            </w:pPr>
            <w:r w:rsidRPr="004D6E87">
              <w:rPr>
                <w:rFonts w:ascii="Hero New Light" w:hAnsi="Hero New Light"/>
                <w:b/>
                <w:bCs/>
                <w:sz w:val="20"/>
                <w:szCs w:val="20"/>
              </w:rPr>
              <w:t>Description</w:t>
            </w:r>
          </w:p>
        </w:tc>
      </w:tr>
      <w:tr w:rsidR="00A35E76" w:rsidRPr="004D6E87" w14:paraId="7B66769B" w14:textId="77777777" w:rsidTr="00AB75A6">
        <w:tc>
          <w:tcPr>
            <w:tcW w:w="4531" w:type="dxa"/>
          </w:tcPr>
          <w:p w14:paraId="33A4E36F" w14:textId="16CFE9BF" w:rsidR="00A35E76" w:rsidRPr="004D6E87" w:rsidRDefault="0034199A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Avoir l’esprit</w:t>
            </w:r>
            <w:r w:rsidR="008A3F67" w:rsidRPr="004D6E87">
              <w:rPr>
                <w:rFonts w:ascii="Hero New Light" w:hAnsi="Hero New Light"/>
                <w:sz w:val="20"/>
                <w:szCs w:val="20"/>
              </w:rPr>
              <w:t xml:space="preserve"> de synthèse</w:t>
            </w:r>
          </w:p>
        </w:tc>
        <w:tc>
          <w:tcPr>
            <w:tcW w:w="4531" w:type="dxa"/>
          </w:tcPr>
          <w:p w14:paraId="06B449A6" w14:textId="77777777" w:rsidR="00A35E76" w:rsidRPr="004D6E87" w:rsidRDefault="00167B0D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Savoir </w:t>
            </w:r>
            <w:r w:rsidR="008E41F3" w:rsidRPr="004D6E87">
              <w:rPr>
                <w:rFonts w:ascii="Hero New Light" w:hAnsi="Hero New Light"/>
                <w:sz w:val="20"/>
                <w:szCs w:val="20"/>
              </w:rPr>
              <w:t>regrouper plusieurs informations pour en faire un résumé</w:t>
            </w:r>
          </w:p>
          <w:p w14:paraId="57B5FAE1" w14:textId="27116D19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05AC60FF" w14:textId="77777777" w:rsidTr="00AB75A6">
        <w:tc>
          <w:tcPr>
            <w:tcW w:w="4531" w:type="dxa"/>
            <w:vAlign w:val="center"/>
          </w:tcPr>
          <w:p w14:paraId="24E11597" w14:textId="78C43C87" w:rsidR="00A35E76" w:rsidRPr="004D6E87" w:rsidRDefault="00510C73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Utiliser l’outil numérique</w:t>
            </w:r>
          </w:p>
        </w:tc>
        <w:tc>
          <w:tcPr>
            <w:tcW w:w="4531" w:type="dxa"/>
          </w:tcPr>
          <w:p w14:paraId="624BC8D9" w14:textId="77777777" w:rsidR="00A35E76" w:rsidRPr="004D6E87" w:rsidRDefault="008E41F3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Savoir se servir d’Internet, d’un ordinateur/portable</w:t>
            </w:r>
          </w:p>
          <w:p w14:paraId="6A06104E" w14:textId="7CBE5422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7AF9EE19" w14:textId="77777777" w:rsidTr="00AB75A6">
        <w:tc>
          <w:tcPr>
            <w:tcW w:w="4531" w:type="dxa"/>
          </w:tcPr>
          <w:p w14:paraId="24144527" w14:textId="07AADC22" w:rsidR="00A35E76" w:rsidRPr="004D6E87" w:rsidRDefault="00511256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Comprendre les relations entre les acteurs d’un dispositif</w:t>
            </w:r>
          </w:p>
        </w:tc>
        <w:tc>
          <w:tcPr>
            <w:tcW w:w="4531" w:type="dxa"/>
          </w:tcPr>
          <w:p w14:paraId="183942BC" w14:textId="77777777" w:rsidR="00A35E76" w:rsidRPr="004D6E87" w:rsidRDefault="0002616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Comprendre</w:t>
            </w:r>
            <w:r w:rsidR="00034B28" w:rsidRPr="004D6E87">
              <w:rPr>
                <w:rFonts w:ascii="Hero New Light" w:hAnsi="Hero New Light"/>
                <w:sz w:val="20"/>
                <w:szCs w:val="20"/>
              </w:rPr>
              <w:t xml:space="preserve"> quels sont les liens </w:t>
            </w:r>
            <w:r w:rsidRPr="004D6E87">
              <w:rPr>
                <w:rFonts w:ascii="Hero New Light" w:hAnsi="Hero New Light"/>
                <w:sz w:val="20"/>
                <w:szCs w:val="20"/>
              </w:rPr>
              <w:t>entre plusieurs partenaires (par exemple un financeur et une association)</w:t>
            </w:r>
          </w:p>
          <w:p w14:paraId="38ADB4B2" w14:textId="26FA7491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570BDE82" w14:textId="77777777" w:rsidTr="00AB75A6">
        <w:tc>
          <w:tcPr>
            <w:tcW w:w="4531" w:type="dxa"/>
          </w:tcPr>
          <w:p w14:paraId="0EA1C410" w14:textId="25999495" w:rsidR="00A35E76" w:rsidRPr="004D6E87" w:rsidRDefault="004C41E0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S’approprier un thème </w:t>
            </w:r>
          </w:p>
        </w:tc>
        <w:tc>
          <w:tcPr>
            <w:tcW w:w="4531" w:type="dxa"/>
          </w:tcPr>
          <w:p w14:paraId="11A9FFAB" w14:textId="77777777" w:rsidR="00A35E76" w:rsidRPr="004D6E87" w:rsidRDefault="0002616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comprendre </w:t>
            </w:r>
            <w:r w:rsidR="00116FEE" w:rsidRPr="004D6E87">
              <w:rPr>
                <w:rFonts w:ascii="Hero New Light" w:hAnsi="Hero New Light"/>
                <w:sz w:val="20"/>
                <w:szCs w:val="20"/>
              </w:rPr>
              <w:t>un s</w:t>
            </w:r>
            <w:r w:rsidR="00B6538B" w:rsidRPr="004D6E87">
              <w:rPr>
                <w:rFonts w:ascii="Hero New Light" w:hAnsi="Hero New Light"/>
                <w:sz w:val="20"/>
                <w:szCs w:val="20"/>
              </w:rPr>
              <w:t xml:space="preserve">ujet 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si on nous l’explique et/ou en se documentant </w:t>
            </w:r>
          </w:p>
          <w:p w14:paraId="6EEB6197" w14:textId="4635AB97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0B519501" w14:textId="77777777" w:rsidTr="00AB75A6">
        <w:tc>
          <w:tcPr>
            <w:tcW w:w="4531" w:type="dxa"/>
          </w:tcPr>
          <w:p w14:paraId="7D63F66B" w14:textId="1301A953" w:rsidR="00A35E76" w:rsidRPr="004D6E87" w:rsidRDefault="00C5434B" w:rsidP="00AB75A6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lastRenderedPageBreak/>
              <w:t>Savoir é</w:t>
            </w:r>
            <w:r w:rsidR="00D82BDD" w:rsidRPr="004D6E87">
              <w:rPr>
                <w:rFonts w:ascii="Hero New Light" w:hAnsi="Hero New Light"/>
                <w:sz w:val="20"/>
                <w:szCs w:val="20"/>
              </w:rPr>
              <w:t>valuer un dispositif/projet </w:t>
            </w:r>
          </w:p>
        </w:tc>
        <w:tc>
          <w:tcPr>
            <w:tcW w:w="4531" w:type="dxa"/>
          </w:tcPr>
          <w:p w14:paraId="482F87FD" w14:textId="77777777" w:rsidR="00A35E76" w:rsidRPr="004D6E87" w:rsidRDefault="0002616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faire le bilan d’une action </w:t>
            </w:r>
          </w:p>
          <w:p w14:paraId="7EF154DD" w14:textId="2DFC0B1E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3B5C156F" w14:textId="77777777" w:rsidTr="00AB75A6">
        <w:tc>
          <w:tcPr>
            <w:tcW w:w="4531" w:type="dxa"/>
          </w:tcPr>
          <w:p w14:paraId="53CDFE6F" w14:textId="440C7D67" w:rsidR="00A35E76" w:rsidRPr="004D6E87" w:rsidRDefault="00D31CE2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Prendre des notes pour soi</w:t>
            </w:r>
          </w:p>
        </w:tc>
        <w:tc>
          <w:tcPr>
            <w:tcW w:w="4531" w:type="dxa"/>
          </w:tcPr>
          <w:p w14:paraId="01FB93C3" w14:textId="77777777" w:rsidR="00A35E76" w:rsidRPr="004D6E87" w:rsidRDefault="0002616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Prendre des notes en réunion ou en préparation d’un sujet, pour pouvoir les réutiliser plus tard</w:t>
            </w:r>
          </w:p>
          <w:p w14:paraId="20A6D592" w14:textId="5676A758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5F919D8E" w14:textId="77777777" w:rsidTr="00AB75A6">
        <w:tc>
          <w:tcPr>
            <w:tcW w:w="4531" w:type="dxa"/>
          </w:tcPr>
          <w:p w14:paraId="56AF2388" w14:textId="3C1068A8" w:rsidR="00A35E76" w:rsidRPr="004D6E87" w:rsidRDefault="00505658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Capacité à prendre du recul</w:t>
            </w:r>
          </w:p>
        </w:tc>
        <w:tc>
          <w:tcPr>
            <w:tcW w:w="4531" w:type="dxa"/>
          </w:tcPr>
          <w:p w14:paraId="2ADBEB6B" w14:textId="77777777" w:rsidR="00A35E76" w:rsidRPr="004D6E87" w:rsidRDefault="0002616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réfléchir aux </w:t>
            </w:r>
            <w:r w:rsidR="000C41AD" w:rsidRPr="004D6E87">
              <w:rPr>
                <w:rFonts w:ascii="Hero New Light" w:hAnsi="Hero New Light"/>
                <w:sz w:val="20"/>
                <w:szCs w:val="20"/>
              </w:rPr>
              <w:t>possibilités, au-delà de ce qui est discuté au moment présent</w:t>
            </w:r>
          </w:p>
          <w:p w14:paraId="17F2FAF1" w14:textId="28B06EEA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35E76" w:rsidRPr="004D6E87" w14:paraId="3D6503EF" w14:textId="77777777" w:rsidTr="00AB75A6">
        <w:tc>
          <w:tcPr>
            <w:tcW w:w="4531" w:type="dxa"/>
            <w:vAlign w:val="center"/>
          </w:tcPr>
          <w:p w14:paraId="70563EA7" w14:textId="73026A17" w:rsidR="00A35E76" w:rsidRPr="004D6E87" w:rsidRDefault="006B045C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Acquérir des compétences techniques</w:t>
            </w:r>
          </w:p>
        </w:tc>
        <w:tc>
          <w:tcPr>
            <w:tcW w:w="4531" w:type="dxa"/>
          </w:tcPr>
          <w:p w14:paraId="37AE865A" w14:textId="2DF08A4D" w:rsidR="0048517D" w:rsidRPr="004D6E87" w:rsidRDefault="00B8054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Développer des compétences pratiques (par exemple : montage vidéo, photo, …)</w:t>
            </w:r>
          </w:p>
        </w:tc>
      </w:tr>
      <w:tr w:rsidR="00D5482A" w:rsidRPr="004D6E87" w14:paraId="5369F0CF" w14:textId="77777777" w:rsidTr="00AB75A6">
        <w:tc>
          <w:tcPr>
            <w:tcW w:w="4531" w:type="dxa"/>
            <w:vAlign w:val="center"/>
          </w:tcPr>
          <w:p w14:paraId="0D39E823" w14:textId="790E1192" w:rsidR="00D5482A" w:rsidRPr="004D6E87" w:rsidRDefault="00D3445F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Capacité à faire évoluer ses opinions</w:t>
            </w:r>
          </w:p>
        </w:tc>
        <w:tc>
          <w:tcPr>
            <w:tcW w:w="4531" w:type="dxa"/>
          </w:tcPr>
          <w:p w14:paraId="64D2782C" w14:textId="77777777" w:rsidR="00D5482A" w:rsidRPr="004D6E87" w:rsidRDefault="00B80541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En </w:t>
            </w:r>
            <w:r w:rsidR="001B56CB" w:rsidRPr="004D6E87">
              <w:rPr>
                <w:rFonts w:ascii="Hero New Light" w:hAnsi="Hero New Light"/>
                <w:sz w:val="20"/>
                <w:szCs w:val="20"/>
              </w:rPr>
              <w:t>écoutant les opinions d’autres personnes, pouvoir remettre en question les siennes et en changer</w:t>
            </w:r>
          </w:p>
          <w:p w14:paraId="018B2DD5" w14:textId="09D966B8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5482A" w:rsidRPr="004D6E87" w14:paraId="5D649C91" w14:textId="77777777" w:rsidTr="00AB75A6">
        <w:tc>
          <w:tcPr>
            <w:tcW w:w="4531" w:type="dxa"/>
            <w:vAlign w:val="center"/>
          </w:tcPr>
          <w:p w14:paraId="1A158409" w14:textId="5658AF71" w:rsidR="00D5482A" w:rsidRPr="004D6E87" w:rsidRDefault="00877B0C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Connaissance des institutions</w:t>
            </w:r>
          </w:p>
        </w:tc>
        <w:tc>
          <w:tcPr>
            <w:tcW w:w="4531" w:type="dxa"/>
          </w:tcPr>
          <w:p w14:paraId="69956168" w14:textId="22B1DD49" w:rsidR="00D5482A" w:rsidRPr="004D6E87" w:rsidRDefault="001B56CB" w:rsidP="00AB75A6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Connaître les </w:t>
            </w:r>
            <w:r w:rsidR="001117ED" w:rsidRPr="004D6E87">
              <w:rPr>
                <w:rFonts w:ascii="Hero New Light" w:hAnsi="Hero New Light"/>
                <w:sz w:val="20"/>
                <w:szCs w:val="20"/>
              </w:rPr>
              <w:t>institutions publiques qui concerne le sujet que l’on travail</w:t>
            </w:r>
            <w:r w:rsidR="003A0B38" w:rsidRPr="004D6E87">
              <w:rPr>
                <w:rFonts w:ascii="Hero New Light" w:hAnsi="Hero New Light"/>
                <w:sz w:val="20"/>
                <w:szCs w:val="20"/>
              </w:rPr>
              <w:t>le</w:t>
            </w:r>
            <w:r w:rsidR="001117ED" w:rsidRPr="004D6E87">
              <w:rPr>
                <w:rFonts w:ascii="Hero New Light" w:hAnsi="Hero New Light"/>
                <w:sz w:val="20"/>
                <w:szCs w:val="20"/>
              </w:rPr>
              <w:t xml:space="preserve"> (par exemple la CAF si on </w:t>
            </w:r>
            <w:r w:rsidR="00DA3FAC" w:rsidRPr="004D6E87">
              <w:rPr>
                <w:rFonts w:ascii="Hero New Light" w:hAnsi="Hero New Light"/>
                <w:sz w:val="20"/>
                <w:szCs w:val="20"/>
              </w:rPr>
              <w:t>travaille</w:t>
            </w:r>
            <w:r w:rsidR="001117ED" w:rsidRPr="004D6E87">
              <w:rPr>
                <w:rFonts w:ascii="Hero New Light" w:hAnsi="Hero New Light"/>
                <w:sz w:val="20"/>
                <w:szCs w:val="20"/>
              </w:rPr>
              <w:t xml:space="preserve"> sur les familles) </w:t>
            </w:r>
          </w:p>
          <w:p w14:paraId="4676FA14" w14:textId="435E5CBA" w:rsidR="0048517D" w:rsidRPr="004D6E87" w:rsidRDefault="0048517D" w:rsidP="00AB75A6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110E08" w:rsidRPr="004D6E87" w14:paraId="7957E70A" w14:textId="77777777" w:rsidTr="00AB75A6">
        <w:tc>
          <w:tcPr>
            <w:tcW w:w="4531" w:type="dxa"/>
            <w:vAlign w:val="center"/>
          </w:tcPr>
          <w:p w14:paraId="1A3DE3DE" w14:textId="332CE582" w:rsidR="00110E08" w:rsidRPr="004D6E87" w:rsidRDefault="00110E08" w:rsidP="00110E08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Connaître les subtilités/le vocabulaire des partenaires, leurs sigles</w:t>
            </w:r>
          </w:p>
        </w:tc>
        <w:tc>
          <w:tcPr>
            <w:tcW w:w="4531" w:type="dxa"/>
          </w:tcPr>
          <w:p w14:paraId="535B8707" w14:textId="1792D50E" w:rsidR="0048517D" w:rsidRPr="004D6E87" w:rsidRDefault="005E18D3" w:rsidP="00110E08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Comprendre les abréviations (Par exemple CAF pour Caisse d’Allocation Familiale)</w:t>
            </w:r>
            <w:r w:rsidR="00127889" w:rsidRPr="004D6E87">
              <w:rPr>
                <w:rFonts w:ascii="Hero New Light" w:hAnsi="Hero New Light"/>
                <w:sz w:val="20"/>
                <w:szCs w:val="20"/>
              </w:rPr>
              <w:t>, la plupart des termes techniques utilisés par les professionnels</w:t>
            </w:r>
          </w:p>
        </w:tc>
      </w:tr>
      <w:tr w:rsidR="0011700E" w:rsidRPr="004D6E87" w14:paraId="2E1C4689" w14:textId="77777777" w:rsidTr="00AB75A6">
        <w:tc>
          <w:tcPr>
            <w:tcW w:w="4531" w:type="dxa"/>
            <w:vAlign w:val="center"/>
          </w:tcPr>
          <w:p w14:paraId="3C47601F" w14:textId="1D804FE7" w:rsidR="0011700E" w:rsidRPr="004D6E87" w:rsidRDefault="0011700E" w:rsidP="0011700E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Compréhension des politiques publiques (enjeux, temporalité, etc.)</w:t>
            </w:r>
          </w:p>
        </w:tc>
        <w:tc>
          <w:tcPr>
            <w:tcW w:w="4531" w:type="dxa"/>
          </w:tcPr>
          <w:p w14:paraId="65EF40EF" w14:textId="77777777" w:rsidR="0011700E" w:rsidRPr="004D6E87" w:rsidRDefault="00127889" w:rsidP="0011700E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Comprendre le</w:t>
            </w:r>
            <w:r w:rsidR="00E43E7E" w:rsidRPr="004D6E87">
              <w:rPr>
                <w:rFonts w:ascii="Hero New Light" w:hAnsi="Hero New Light"/>
                <w:sz w:val="20"/>
                <w:szCs w:val="20"/>
              </w:rPr>
              <w:t xml:space="preserve"> rôle des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politiques publiques en lien avec le sujet travaillé</w:t>
            </w:r>
          </w:p>
          <w:p w14:paraId="193F57E9" w14:textId="20EDB497" w:rsidR="0048517D" w:rsidRPr="004D6E87" w:rsidRDefault="0048517D" w:rsidP="0011700E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85945" w:rsidRPr="004D6E87" w14:paraId="57FE5899" w14:textId="77777777" w:rsidTr="00AB75A6">
        <w:tc>
          <w:tcPr>
            <w:tcW w:w="4531" w:type="dxa"/>
            <w:vAlign w:val="center"/>
          </w:tcPr>
          <w:p w14:paraId="5F3C66B3" w14:textId="43B02D21" w:rsidR="00D85945" w:rsidRPr="004D6E87" w:rsidRDefault="00D85945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Compréhension des moyens réels des politiques publiques</w:t>
            </w:r>
          </w:p>
        </w:tc>
        <w:tc>
          <w:tcPr>
            <w:tcW w:w="4531" w:type="dxa"/>
          </w:tcPr>
          <w:p w14:paraId="6E57BDAA" w14:textId="77777777" w:rsidR="00D85945" w:rsidRPr="004D6E87" w:rsidRDefault="00127889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Au-delà de</w:t>
            </w:r>
            <w:r w:rsidR="00E43E7E" w:rsidRPr="004D6E87">
              <w:rPr>
                <w:rFonts w:ascii="Hero New Light" w:hAnsi="Hero New Light"/>
                <w:sz w:val="20"/>
                <w:szCs w:val="20"/>
              </w:rPr>
              <w:t xml:space="preserve"> la connaissance, savoir quelle</w:t>
            </w:r>
            <w:r w:rsidR="00292F48" w:rsidRPr="004D6E87">
              <w:rPr>
                <w:rFonts w:ascii="Hero New Light" w:hAnsi="Hero New Light"/>
                <w:sz w:val="20"/>
                <w:szCs w:val="20"/>
              </w:rPr>
              <w:t>s</w:t>
            </w:r>
            <w:r w:rsidR="00E43E7E" w:rsidRPr="004D6E87">
              <w:rPr>
                <w:rFonts w:ascii="Hero New Light" w:hAnsi="Hero New Light"/>
                <w:sz w:val="20"/>
                <w:szCs w:val="20"/>
              </w:rPr>
              <w:t xml:space="preserve"> </w:t>
            </w:r>
            <w:r w:rsidR="00292F48" w:rsidRPr="004D6E87">
              <w:rPr>
                <w:rFonts w:ascii="Hero New Light" w:hAnsi="Hero New Light"/>
                <w:sz w:val="20"/>
                <w:szCs w:val="20"/>
              </w:rPr>
              <w:t>sont les moyens d’actions des politiques publiques en lien avec le sujet travaillé</w:t>
            </w:r>
          </w:p>
          <w:p w14:paraId="2B3CD684" w14:textId="4506C373" w:rsidR="00466FF1" w:rsidRPr="004D6E87" w:rsidRDefault="00466FF1" w:rsidP="00D859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85945" w:rsidRPr="004D6E87" w14:paraId="04AE9F1A" w14:textId="77777777" w:rsidTr="00AB75A6">
        <w:tc>
          <w:tcPr>
            <w:tcW w:w="4531" w:type="dxa"/>
            <w:vAlign w:val="center"/>
          </w:tcPr>
          <w:p w14:paraId="5399CCD5" w14:textId="6DC7B598" w:rsidR="00D85945" w:rsidRPr="004D6E87" w:rsidRDefault="000D496C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Réussir à se mettre à la place d’un autre dans le cadre d’un jeu de rôle joué/conçu par des personnes concernées</w:t>
            </w:r>
          </w:p>
        </w:tc>
        <w:tc>
          <w:tcPr>
            <w:tcW w:w="4531" w:type="dxa"/>
          </w:tcPr>
          <w:p w14:paraId="4E53ECC2" w14:textId="37D58790" w:rsidR="00D85945" w:rsidRPr="004D6E87" w:rsidRDefault="00292F48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par exemple </w:t>
            </w:r>
            <w:r w:rsidR="007E6162" w:rsidRPr="004D6E87">
              <w:rPr>
                <w:rFonts w:ascii="Hero New Light" w:hAnsi="Hero New Light"/>
                <w:sz w:val="20"/>
                <w:szCs w:val="20"/>
              </w:rPr>
              <w:t>se mettre à la place d’un professionnel, comprendre ce qu’il vit</w:t>
            </w:r>
          </w:p>
        </w:tc>
      </w:tr>
      <w:tr w:rsidR="00D85945" w:rsidRPr="004D6E87" w14:paraId="33A6FAC7" w14:textId="77777777" w:rsidTr="00AB75A6">
        <w:tc>
          <w:tcPr>
            <w:tcW w:w="4531" w:type="dxa"/>
            <w:vAlign w:val="center"/>
          </w:tcPr>
          <w:p w14:paraId="73F6376F" w14:textId="17052D5B" w:rsidR="00D85945" w:rsidRPr="004D6E87" w:rsidRDefault="00D93AD0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Savoir communiquer à l’externe du groupe</w:t>
            </w:r>
          </w:p>
        </w:tc>
        <w:tc>
          <w:tcPr>
            <w:tcW w:w="4531" w:type="dxa"/>
          </w:tcPr>
          <w:p w14:paraId="2BBB2452" w14:textId="77777777" w:rsidR="00D85945" w:rsidRPr="004D6E87" w:rsidRDefault="007E6162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Pouvoir </w:t>
            </w:r>
            <w:r w:rsidR="00C70304" w:rsidRPr="004D6E87">
              <w:rPr>
                <w:rFonts w:ascii="Hero New Light" w:hAnsi="Hero New Light"/>
                <w:sz w:val="20"/>
                <w:szCs w:val="20"/>
              </w:rPr>
              <w:t>expliquer à d’autres personnes ce sur quoi on travail</w:t>
            </w:r>
          </w:p>
          <w:p w14:paraId="47B98819" w14:textId="3FF172FE" w:rsidR="00CF3F83" w:rsidRPr="004D6E87" w:rsidRDefault="00CF3F83" w:rsidP="00D859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D85945" w:rsidRPr="004D6E87" w14:paraId="153AEF96" w14:textId="77777777" w:rsidTr="00AB75A6">
        <w:tc>
          <w:tcPr>
            <w:tcW w:w="4531" w:type="dxa"/>
            <w:vAlign w:val="center"/>
          </w:tcPr>
          <w:p w14:paraId="27EF7A03" w14:textId="2E4C5CCC" w:rsidR="00D85945" w:rsidRPr="004D6E87" w:rsidRDefault="001A4A4B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  <w:t>Curiosité/Ouverture</w:t>
            </w:r>
          </w:p>
        </w:tc>
        <w:tc>
          <w:tcPr>
            <w:tcW w:w="4531" w:type="dxa"/>
          </w:tcPr>
          <w:p w14:paraId="76322A24" w14:textId="77777777" w:rsidR="00D85945" w:rsidRPr="004D6E87" w:rsidRDefault="00C70304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Avoir envie d’apprendre de nouvelles choses</w:t>
            </w:r>
          </w:p>
          <w:p w14:paraId="29289723" w14:textId="1B9BE2AF" w:rsidR="001C5283" w:rsidRPr="004D6E87" w:rsidRDefault="001C5283" w:rsidP="00D859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A67BD9" w:rsidRPr="004D6E87" w14:paraId="361EDDA5" w14:textId="77777777" w:rsidTr="00AB75A6">
        <w:tc>
          <w:tcPr>
            <w:tcW w:w="4531" w:type="dxa"/>
            <w:vAlign w:val="center"/>
          </w:tcPr>
          <w:p w14:paraId="36ED8760" w14:textId="5929C6D3" w:rsidR="00A67BD9" w:rsidRPr="004D6E87" w:rsidRDefault="00A67BD9" w:rsidP="00D85945">
            <w:pPr>
              <w:rPr>
                <w:rFonts w:ascii="Hero New Light" w:eastAsia="Times New Roman" w:hAnsi="Hero New Light" w:cs="Arial"/>
                <w:color w:val="000000"/>
                <w:sz w:val="20"/>
                <w:szCs w:val="20"/>
                <w:lang w:eastAsia="fr-FR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>Développer un réseau (élus, associations, institutions, habitants, …)</w:t>
            </w:r>
          </w:p>
        </w:tc>
        <w:tc>
          <w:tcPr>
            <w:tcW w:w="4531" w:type="dxa"/>
          </w:tcPr>
          <w:p w14:paraId="54B9AE7A" w14:textId="77777777" w:rsidR="00A67BD9" w:rsidRPr="004D6E87" w:rsidRDefault="00B97E5E" w:rsidP="00D85945">
            <w:pPr>
              <w:rPr>
                <w:rFonts w:ascii="Hero New Light" w:hAnsi="Hero New Light"/>
                <w:sz w:val="20"/>
                <w:szCs w:val="20"/>
              </w:rPr>
            </w:pPr>
            <w:r w:rsidRPr="004D6E87">
              <w:rPr>
                <w:rFonts w:ascii="Hero New Light" w:hAnsi="Hero New Light"/>
                <w:sz w:val="20"/>
                <w:szCs w:val="20"/>
              </w:rPr>
              <w:t xml:space="preserve">Repérer les personnes avec qui on est </w:t>
            </w:r>
            <w:r w:rsidR="00D729A4" w:rsidRPr="004D6E87">
              <w:rPr>
                <w:rFonts w:ascii="Hero New Light" w:hAnsi="Hero New Light"/>
                <w:sz w:val="20"/>
                <w:szCs w:val="20"/>
              </w:rPr>
              <w:t>régulièrement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en contact et </w:t>
            </w:r>
            <w:r w:rsidR="00D729A4" w:rsidRPr="004D6E87">
              <w:rPr>
                <w:rFonts w:ascii="Hero New Light" w:hAnsi="Hero New Light"/>
                <w:sz w:val="20"/>
                <w:szCs w:val="20"/>
              </w:rPr>
              <w:t>savoir faire appel à eux en fonction des sujets</w:t>
            </w:r>
            <w:r w:rsidRPr="004D6E87">
              <w:rPr>
                <w:rFonts w:ascii="Hero New Light" w:hAnsi="Hero New Light"/>
                <w:sz w:val="20"/>
                <w:szCs w:val="20"/>
              </w:rPr>
              <w:t xml:space="preserve"> </w:t>
            </w:r>
          </w:p>
          <w:p w14:paraId="516F4E62" w14:textId="7BAAB1A3" w:rsidR="001C5283" w:rsidRPr="004D6E87" w:rsidRDefault="001C5283" w:rsidP="00D85945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8977FE" w:rsidRPr="004D6E87" w14:paraId="6039C12D" w14:textId="77777777" w:rsidTr="00AB75A6">
        <w:tc>
          <w:tcPr>
            <w:tcW w:w="4531" w:type="dxa"/>
            <w:vAlign w:val="center"/>
          </w:tcPr>
          <w:p w14:paraId="773D751F" w14:textId="77777777" w:rsidR="008977FE" w:rsidRDefault="008977FE" w:rsidP="008977FE">
            <w:pPr>
              <w:rPr>
                <w:rFonts w:ascii="Hero New Light" w:hAnsi="Hero New Light"/>
                <w:sz w:val="20"/>
                <w:szCs w:val="20"/>
              </w:rPr>
            </w:pPr>
            <w:r w:rsidRPr="008977FE">
              <w:rPr>
                <w:rFonts w:ascii="Hero New Light" w:hAnsi="Hero New Light"/>
                <w:sz w:val="20"/>
                <w:szCs w:val="20"/>
              </w:rPr>
              <w:t xml:space="preserve">Savoir repérer une problématique et ses enjeux </w:t>
            </w:r>
          </w:p>
          <w:p w14:paraId="24FAC049" w14:textId="720AF2AD" w:rsidR="003E45BB" w:rsidRPr="004D6E87" w:rsidRDefault="003E45BB" w:rsidP="008977FE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2AF7574" w14:textId="159E30BE" w:rsidR="008977FE" w:rsidRPr="004D6E87" w:rsidRDefault="009B1348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Identifier ce qui fait problème et pourquoi c’est le cas</w:t>
            </w:r>
          </w:p>
        </w:tc>
      </w:tr>
      <w:tr w:rsidR="0034199A" w:rsidRPr="004D6E87" w14:paraId="697A405D" w14:textId="77777777" w:rsidTr="00AB75A6">
        <w:tc>
          <w:tcPr>
            <w:tcW w:w="4531" w:type="dxa"/>
            <w:vAlign w:val="center"/>
          </w:tcPr>
          <w:p w14:paraId="2ABBEF98" w14:textId="77777777" w:rsidR="0034199A" w:rsidRDefault="0034199A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lastRenderedPageBreak/>
              <w:t>Avoir un esprit critique</w:t>
            </w:r>
          </w:p>
          <w:p w14:paraId="0CDD2053" w14:textId="2611747D" w:rsidR="009B1348" w:rsidRPr="008977FE" w:rsidRDefault="009B1348" w:rsidP="008977FE">
            <w:pPr>
              <w:rPr>
                <w:rFonts w:ascii="Hero New Light" w:hAnsi="Hero New Light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32502C" w14:textId="77777777" w:rsidR="00A16BC9" w:rsidRDefault="009B1348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Pouvoir </w:t>
            </w:r>
            <w:r w:rsidR="00A16BC9">
              <w:rPr>
                <w:rFonts w:ascii="Hero New Light" w:hAnsi="Hero New Light"/>
                <w:sz w:val="20"/>
                <w:szCs w:val="20"/>
              </w:rPr>
              <w:t xml:space="preserve">déterminer si une information est juste ou non </w:t>
            </w:r>
          </w:p>
          <w:p w14:paraId="1A2DC8BA" w14:textId="1949CC60" w:rsidR="0034199A" w:rsidRPr="004D6E87" w:rsidRDefault="00A16BC9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 xml:space="preserve"> </w:t>
            </w:r>
          </w:p>
        </w:tc>
      </w:tr>
      <w:tr w:rsidR="0034199A" w:rsidRPr="004D6E87" w14:paraId="27C1FE37" w14:textId="77777777" w:rsidTr="00AB75A6">
        <w:tc>
          <w:tcPr>
            <w:tcW w:w="4531" w:type="dxa"/>
            <w:vAlign w:val="center"/>
          </w:tcPr>
          <w:p w14:paraId="1AB8497E" w14:textId="7E359F21" w:rsidR="0034199A" w:rsidRPr="00F1611B" w:rsidRDefault="00812B3E" w:rsidP="008977FE">
            <w:pPr>
              <w:rPr>
                <w:rFonts w:ascii="Hero New Light" w:hAnsi="Hero New Light"/>
                <w:sz w:val="20"/>
                <w:szCs w:val="20"/>
              </w:rPr>
            </w:pPr>
            <w:r w:rsidRPr="00F1611B">
              <w:rPr>
                <w:rFonts w:ascii="Hero New Light" w:hAnsi="Hero New Light"/>
                <w:sz w:val="20"/>
                <w:szCs w:val="20"/>
              </w:rPr>
              <w:t>Acquérir des compétences techniques</w:t>
            </w:r>
          </w:p>
        </w:tc>
        <w:tc>
          <w:tcPr>
            <w:tcW w:w="4531" w:type="dxa"/>
          </w:tcPr>
          <w:p w14:paraId="68597EF4" w14:textId="77777777" w:rsidR="0034199A" w:rsidRDefault="00A16BC9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Dans le cadre d</w:t>
            </w:r>
            <w:r w:rsidR="005E1ABB">
              <w:rPr>
                <w:rFonts w:ascii="Hero New Light" w:hAnsi="Hero New Light"/>
                <w:sz w:val="20"/>
                <w:szCs w:val="20"/>
              </w:rPr>
              <w:t>es actions mises en place, pouvoir monter en compétences sur le sujet (par exemple, réaliser une vidéo)</w:t>
            </w:r>
          </w:p>
          <w:p w14:paraId="2AE82AE3" w14:textId="2A5DA35C" w:rsidR="005E1ABB" w:rsidRPr="004D6E87" w:rsidRDefault="005E1ABB" w:rsidP="008977FE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  <w:tr w:rsidR="00812B3E" w:rsidRPr="004D6E87" w14:paraId="06CFFFB9" w14:textId="77777777" w:rsidTr="00AB75A6">
        <w:tc>
          <w:tcPr>
            <w:tcW w:w="4531" w:type="dxa"/>
            <w:vAlign w:val="center"/>
          </w:tcPr>
          <w:p w14:paraId="210B35F2" w14:textId="43E425F5" w:rsidR="00812B3E" w:rsidRPr="00F1611B" w:rsidRDefault="00812B3E" w:rsidP="008977FE">
            <w:pPr>
              <w:rPr>
                <w:rFonts w:ascii="Hero New Light" w:hAnsi="Hero New Light"/>
                <w:sz w:val="20"/>
                <w:szCs w:val="20"/>
              </w:rPr>
            </w:pPr>
            <w:r w:rsidRPr="00F1611B">
              <w:rPr>
                <w:rFonts w:ascii="Hero New Light" w:hAnsi="Hero New Light"/>
                <w:sz w:val="20"/>
                <w:szCs w:val="20"/>
              </w:rPr>
              <w:t>Persévérance</w:t>
            </w:r>
          </w:p>
        </w:tc>
        <w:tc>
          <w:tcPr>
            <w:tcW w:w="4531" w:type="dxa"/>
          </w:tcPr>
          <w:p w14:paraId="50443286" w14:textId="77777777" w:rsidR="00812B3E" w:rsidRDefault="005E1ABB" w:rsidP="008977FE">
            <w:pPr>
              <w:rPr>
                <w:rFonts w:ascii="Hero New Light" w:hAnsi="Hero New Light"/>
                <w:sz w:val="20"/>
                <w:szCs w:val="20"/>
              </w:rPr>
            </w:pPr>
            <w:r>
              <w:rPr>
                <w:rFonts w:ascii="Hero New Light" w:hAnsi="Hero New Light"/>
                <w:sz w:val="20"/>
                <w:szCs w:val="20"/>
              </w:rPr>
              <w:t>Ne pas se décourager face aux difficultés et poursuivre l’action</w:t>
            </w:r>
          </w:p>
          <w:p w14:paraId="46214E92" w14:textId="2FE40072" w:rsidR="005E1ABB" w:rsidRPr="004D6E87" w:rsidRDefault="005E1ABB" w:rsidP="008977FE">
            <w:pPr>
              <w:rPr>
                <w:rFonts w:ascii="Hero New Light" w:hAnsi="Hero New Light"/>
                <w:sz w:val="20"/>
                <w:szCs w:val="20"/>
              </w:rPr>
            </w:pPr>
          </w:p>
        </w:tc>
      </w:tr>
    </w:tbl>
    <w:p w14:paraId="0097AA26" w14:textId="77777777" w:rsidR="003905C2" w:rsidRPr="004D6E87" w:rsidRDefault="003905C2" w:rsidP="00533E4B">
      <w:pPr>
        <w:rPr>
          <w:rFonts w:ascii="Hero New Light" w:hAnsi="Hero New Light"/>
          <w:sz w:val="20"/>
          <w:szCs w:val="20"/>
        </w:rPr>
      </w:pPr>
    </w:p>
    <w:sectPr w:rsidR="003905C2" w:rsidRPr="004D6E8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6852" w14:textId="77777777" w:rsidR="00D77631" w:rsidRDefault="00D77631" w:rsidP="00BB7C80">
      <w:pPr>
        <w:spacing w:after="0" w:line="240" w:lineRule="auto"/>
      </w:pPr>
      <w:r>
        <w:separator/>
      </w:r>
    </w:p>
  </w:endnote>
  <w:endnote w:type="continuationSeparator" w:id="0">
    <w:p w14:paraId="17250DB0" w14:textId="77777777" w:rsidR="00D77631" w:rsidRDefault="00D77631" w:rsidP="00BB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ro New Medium">
    <w:panose1 w:val="020006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"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E10F" w14:textId="77777777" w:rsidR="00D77631" w:rsidRDefault="00D77631" w:rsidP="00BB7C80">
      <w:pPr>
        <w:spacing w:after="0" w:line="240" w:lineRule="auto"/>
      </w:pPr>
      <w:r>
        <w:separator/>
      </w:r>
    </w:p>
  </w:footnote>
  <w:footnote w:type="continuationSeparator" w:id="0">
    <w:p w14:paraId="3777DB52" w14:textId="77777777" w:rsidR="00D77631" w:rsidRDefault="00D77631" w:rsidP="00BB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C5E4" w14:textId="134A6451" w:rsidR="00BB7C80" w:rsidRDefault="00BB7C80" w:rsidP="00BB7C80">
    <w:pPr>
      <w:pStyle w:val="En-tte"/>
      <w:jc w:val="center"/>
    </w:pPr>
    <w:r>
      <w:rPr>
        <w:noProof/>
      </w:rPr>
      <w:drawing>
        <wp:inline distT="0" distB="0" distL="0" distR="0" wp14:anchorId="27F74308" wp14:editId="53D347F2">
          <wp:extent cx="2314575" cy="597309"/>
          <wp:effectExtent l="0" t="0" r="0" b="0"/>
          <wp:docPr id="2033519053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19053" name="Image 2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784" cy="60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4FDCD" w14:textId="77777777" w:rsidR="00A27973" w:rsidRPr="00A27245" w:rsidRDefault="00A27973" w:rsidP="00BB7C80">
    <w:pPr>
      <w:pStyle w:val="En-tte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3B1F"/>
    <w:multiLevelType w:val="hybridMultilevel"/>
    <w:tmpl w:val="41886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0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80"/>
    <w:rsid w:val="000005F9"/>
    <w:rsid w:val="00001D7D"/>
    <w:rsid w:val="0000566E"/>
    <w:rsid w:val="00010705"/>
    <w:rsid w:val="00025BFF"/>
    <w:rsid w:val="00026161"/>
    <w:rsid w:val="000321FF"/>
    <w:rsid w:val="00033E0E"/>
    <w:rsid w:val="00034B28"/>
    <w:rsid w:val="00034FE3"/>
    <w:rsid w:val="00040DB6"/>
    <w:rsid w:val="000543B6"/>
    <w:rsid w:val="00060DB6"/>
    <w:rsid w:val="000658A9"/>
    <w:rsid w:val="00070F7F"/>
    <w:rsid w:val="00071ABF"/>
    <w:rsid w:val="00084814"/>
    <w:rsid w:val="000858B5"/>
    <w:rsid w:val="000A0C15"/>
    <w:rsid w:val="000A272F"/>
    <w:rsid w:val="000A7D60"/>
    <w:rsid w:val="000C41AD"/>
    <w:rsid w:val="000D496C"/>
    <w:rsid w:val="000E006B"/>
    <w:rsid w:val="001021DB"/>
    <w:rsid w:val="001043FE"/>
    <w:rsid w:val="001048E5"/>
    <w:rsid w:val="00110E08"/>
    <w:rsid w:val="001117ED"/>
    <w:rsid w:val="0011331C"/>
    <w:rsid w:val="00116FEE"/>
    <w:rsid w:val="0011700E"/>
    <w:rsid w:val="00127633"/>
    <w:rsid w:val="00127889"/>
    <w:rsid w:val="00130200"/>
    <w:rsid w:val="00130710"/>
    <w:rsid w:val="00162BE7"/>
    <w:rsid w:val="00167B0D"/>
    <w:rsid w:val="0018021F"/>
    <w:rsid w:val="001953D7"/>
    <w:rsid w:val="001A09B9"/>
    <w:rsid w:val="001A4A4B"/>
    <w:rsid w:val="001B56CB"/>
    <w:rsid w:val="001B6971"/>
    <w:rsid w:val="001C2652"/>
    <w:rsid w:val="001C5283"/>
    <w:rsid w:val="001D3AD9"/>
    <w:rsid w:val="001D3EA2"/>
    <w:rsid w:val="001E3EAE"/>
    <w:rsid w:val="001E5CFD"/>
    <w:rsid w:val="00207753"/>
    <w:rsid w:val="002324C0"/>
    <w:rsid w:val="00246777"/>
    <w:rsid w:val="00255BCC"/>
    <w:rsid w:val="002562C0"/>
    <w:rsid w:val="002634C4"/>
    <w:rsid w:val="00283DE5"/>
    <w:rsid w:val="00285BC2"/>
    <w:rsid w:val="00292F48"/>
    <w:rsid w:val="002A6C00"/>
    <w:rsid w:val="002D4040"/>
    <w:rsid w:val="002D5E92"/>
    <w:rsid w:val="002D71B7"/>
    <w:rsid w:val="002E0930"/>
    <w:rsid w:val="002F43EC"/>
    <w:rsid w:val="002F7BAA"/>
    <w:rsid w:val="00302A06"/>
    <w:rsid w:val="00320EDB"/>
    <w:rsid w:val="003229AC"/>
    <w:rsid w:val="003405CD"/>
    <w:rsid w:val="0034199A"/>
    <w:rsid w:val="0036710C"/>
    <w:rsid w:val="003905C2"/>
    <w:rsid w:val="003A0B38"/>
    <w:rsid w:val="003A15A0"/>
    <w:rsid w:val="003B483A"/>
    <w:rsid w:val="003D1367"/>
    <w:rsid w:val="003E0DA4"/>
    <w:rsid w:val="003E45BB"/>
    <w:rsid w:val="003E4812"/>
    <w:rsid w:val="003F51B3"/>
    <w:rsid w:val="00407A6E"/>
    <w:rsid w:val="004103C5"/>
    <w:rsid w:val="00415EF1"/>
    <w:rsid w:val="00416533"/>
    <w:rsid w:val="00425E21"/>
    <w:rsid w:val="00426B7E"/>
    <w:rsid w:val="00431808"/>
    <w:rsid w:val="00441AF9"/>
    <w:rsid w:val="0044418F"/>
    <w:rsid w:val="00450F3F"/>
    <w:rsid w:val="00456A34"/>
    <w:rsid w:val="00463471"/>
    <w:rsid w:val="00466FF1"/>
    <w:rsid w:val="00476F7C"/>
    <w:rsid w:val="0048517D"/>
    <w:rsid w:val="00492F63"/>
    <w:rsid w:val="004950DB"/>
    <w:rsid w:val="00497B38"/>
    <w:rsid w:val="004A50D5"/>
    <w:rsid w:val="004B17A6"/>
    <w:rsid w:val="004B3B22"/>
    <w:rsid w:val="004C41E0"/>
    <w:rsid w:val="004D6E87"/>
    <w:rsid w:val="00503092"/>
    <w:rsid w:val="00505658"/>
    <w:rsid w:val="00507C73"/>
    <w:rsid w:val="00510C73"/>
    <w:rsid w:val="00511256"/>
    <w:rsid w:val="00511996"/>
    <w:rsid w:val="0051388F"/>
    <w:rsid w:val="00533E4B"/>
    <w:rsid w:val="00540EF8"/>
    <w:rsid w:val="005455D6"/>
    <w:rsid w:val="0055141A"/>
    <w:rsid w:val="005624D1"/>
    <w:rsid w:val="00597AF1"/>
    <w:rsid w:val="005A0FD6"/>
    <w:rsid w:val="005C4E77"/>
    <w:rsid w:val="005D6D1A"/>
    <w:rsid w:val="005E18D3"/>
    <w:rsid w:val="005E1ABB"/>
    <w:rsid w:val="005E39CF"/>
    <w:rsid w:val="005F73F7"/>
    <w:rsid w:val="005F75CA"/>
    <w:rsid w:val="0060382D"/>
    <w:rsid w:val="006123EA"/>
    <w:rsid w:val="006136D0"/>
    <w:rsid w:val="00613E62"/>
    <w:rsid w:val="00614FED"/>
    <w:rsid w:val="006157C1"/>
    <w:rsid w:val="00642C35"/>
    <w:rsid w:val="0064589B"/>
    <w:rsid w:val="00655A91"/>
    <w:rsid w:val="006567BE"/>
    <w:rsid w:val="006624C2"/>
    <w:rsid w:val="00670D77"/>
    <w:rsid w:val="006720DC"/>
    <w:rsid w:val="006A48C6"/>
    <w:rsid w:val="006A4FF7"/>
    <w:rsid w:val="006A7A22"/>
    <w:rsid w:val="006B045C"/>
    <w:rsid w:val="006B2FE3"/>
    <w:rsid w:val="006B446C"/>
    <w:rsid w:val="006C3049"/>
    <w:rsid w:val="006C6351"/>
    <w:rsid w:val="006D22CD"/>
    <w:rsid w:val="006D41BB"/>
    <w:rsid w:val="006D62E0"/>
    <w:rsid w:val="006F2D84"/>
    <w:rsid w:val="006F5CDE"/>
    <w:rsid w:val="0070579F"/>
    <w:rsid w:val="00714445"/>
    <w:rsid w:val="007167F7"/>
    <w:rsid w:val="007220BF"/>
    <w:rsid w:val="00732419"/>
    <w:rsid w:val="0073256C"/>
    <w:rsid w:val="0073357B"/>
    <w:rsid w:val="007356D6"/>
    <w:rsid w:val="007465FF"/>
    <w:rsid w:val="00753CDB"/>
    <w:rsid w:val="00762872"/>
    <w:rsid w:val="00763B60"/>
    <w:rsid w:val="007660DE"/>
    <w:rsid w:val="00774688"/>
    <w:rsid w:val="0079038C"/>
    <w:rsid w:val="007A0B10"/>
    <w:rsid w:val="007C5E21"/>
    <w:rsid w:val="007E5016"/>
    <w:rsid w:val="007E6162"/>
    <w:rsid w:val="007F3914"/>
    <w:rsid w:val="00812B3E"/>
    <w:rsid w:val="00814CA6"/>
    <w:rsid w:val="00830715"/>
    <w:rsid w:val="00831453"/>
    <w:rsid w:val="00836EFD"/>
    <w:rsid w:val="00853622"/>
    <w:rsid w:val="0085550D"/>
    <w:rsid w:val="00860E57"/>
    <w:rsid w:val="008665FA"/>
    <w:rsid w:val="00877B0C"/>
    <w:rsid w:val="0089081B"/>
    <w:rsid w:val="0089123E"/>
    <w:rsid w:val="0089205B"/>
    <w:rsid w:val="008977FE"/>
    <w:rsid w:val="008A3129"/>
    <w:rsid w:val="008A3F67"/>
    <w:rsid w:val="008A57FE"/>
    <w:rsid w:val="008B4BF0"/>
    <w:rsid w:val="008B650F"/>
    <w:rsid w:val="008D0154"/>
    <w:rsid w:val="008E41F3"/>
    <w:rsid w:val="00917D87"/>
    <w:rsid w:val="00921BDD"/>
    <w:rsid w:val="00922780"/>
    <w:rsid w:val="00941018"/>
    <w:rsid w:val="009531DA"/>
    <w:rsid w:val="009650C6"/>
    <w:rsid w:val="009715ED"/>
    <w:rsid w:val="009773F6"/>
    <w:rsid w:val="00982C1A"/>
    <w:rsid w:val="009A5B5A"/>
    <w:rsid w:val="009B1348"/>
    <w:rsid w:val="009C3645"/>
    <w:rsid w:val="009C5430"/>
    <w:rsid w:val="009D721E"/>
    <w:rsid w:val="009F0F65"/>
    <w:rsid w:val="00A12BD6"/>
    <w:rsid w:val="00A12C6F"/>
    <w:rsid w:val="00A16BC9"/>
    <w:rsid w:val="00A17C61"/>
    <w:rsid w:val="00A27245"/>
    <w:rsid w:val="00A27973"/>
    <w:rsid w:val="00A35E76"/>
    <w:rsid w:val="00A67BD9"/>
    <w:rsid w:val="00A8417D"/>
    <w:rsid w:val="00A91BE5"/>
    <w:rsid w:val="00AA20AC"/>
    <w:rsid w:val="00AA22C6"/>
    <w:rsid w:val="00AA42B6"/>
    <w:rsid w:val="00AA4EBE"/>
    <w:rsid w:val="00AB35BF"/>
    <w:rsid w:val="00AF3A07"/>
    <w:rsid w:val="00AF425F"/>
    <w:rsid w:val="00B0385F"/>
    <w:rsid w:val="00B078E9"/>
    <w:rsid w:val="00B10407"/>
    <w:rsid w:val="00B362A8"/>
    <w:rsid w:val="00B40155"/>
    <w:rsid w:val="00B54F24"/>
    <w:rsid w:val="00B559DF"/>
    <w:rsid w:val="00B6538B"/>
    <w:rsid w:val="00B80250"/>
    <w:rsid w:val="00B80541"/>
    <w:rsid w:val="00B87AB4"/>
    <w:rsid w:val="00B97E5E"/>
    <w:rsid w:val="00B97FC0"/>
    <w:rsid w:val="00BA7C15"/>
    <w:rsid w:val="00BB2622"/>
    <w:rsid w:val="00BB7C80"/>
    <w:rsid w:val="00BC583E"/>
    <w:rsid w:val="00BD00F8"/>
    <w:rsid w:val="00BE70EC"/>
    <w:rsid w:val="00C0123B"/>
    <w:rsid w:val="00C143E6"/>
    <w:rsid w:val="00C15EBB"/>
    <w:rsid w:val="00C23F3A"/>
    <w:rsid w:val="00C25904"/>
    <w:rsid w:val="00C27102"/>
    <w:rsid w:val="00C318DB"/>
    <w:rsid w:val="00C3651F"/>
    <w:rsid w:val="00C42164"/>
    <w:rsid w:val="00C5434B"/>
    <w:rsid w:val="00C554E4"/>
    <w:rsid w:val="00C65B3F"/>
    <w:rsid w:val="00C70304"/>
    <w:rsid w:val="00C74D8F"/>
    <w:rsid w:val="00CA6990"/>
    <w:rsid w:val="00CE34C3"/>
    <w:rsid w:val="00CF2D74"/>
    <w:rsid w:val="00CF3F83"/>
    <w:rsid w:val="00CF4849"/>
    <w:rsid w:val="00CF622D"/>
    <w:rsid w:val="00D066CC"/>
    <w:rsid w:val="00D17B5A"/>
    <w:rsid w:val="00D31CE2"/>
    <w:rsid w:val="00D3445F"/>
    <w:rsid w:val="00D5482A"/>
    <w:rsid w:val="00D5735E"/>
    <w:rsid w:val="00D62C8C"/>
    <w:rsid w:val="00D65E61"/>
    <w:rsid w:val="00D71CDC"/>
    <w:rsid w:val="00D729A4"/>
    <w:rsid w:val="00D734BE"/>
    <w:rsid w:val="00D77631"/>
    <w:rsid w:val="00D8056D"/>
    <w:rsid w:val="00D82BDD"/>
    <w:rsid w:val="00D85945"/>
    <w:rsid w:val="00D93AD0"/>
    <w:rsid w:val="00DA37F1"/>
    <w:rsid w:val="00DA3FAC"/>
    <w:rsid w:val="00DB00AD"/>
    <w:rsid w:val="00DB2793"/>
    <w:rsid w:val="00DB2F00"/>
    <w:rsid w:val="00DC279E"/>
    <w:rsid w:val="00DD1EAA"/>
    <w:rsid w:val="00DD74C1"/>
    <w:rsid w:val="00DE41DB"/>
    <w:rsid w:val="00DF0878"/>
    <w:rsid w:val="00E25580"/>
    <w:rsid w:val="00E42603"/>
    <w:rsid w:val="00E43E7E"/>
    <w:rsid w:val="00E652EB"/>
    <w:rsid w:val="00E71C09"/>
    <w:rsid w:val="00E765FF"/>
    <w:rsid w:val="00E76E6E"/>
    <w:rsid w:val="00E87789"/>
    <w:rsid w:val="00E91604"/>
    <w:rsid w:val="00E91EE5"/>
    <w:rsid w:val="00EC2BBE"/>
    <w:rsid w:val="00EC5807"/>
    <w:rsid w:val="00ED32AF"/>
    <w:rsid w:val="00EE22F7"/>
    <w:rsid w:val="00F011FC"/>
    <w:rsid w:val="00F1611B"/>
    <w:rsid w:val="00F2262F"/>
    <w:rsid w:val="00F2442C"/>
    <w:rsid w:val="00F4057B"/>
    <w:rsid w:val="00F412CD"/>
    <w:rsid w:val="00F7629C"/>
    <w:rsid w:val="00FB41B9"/>
    <w:rsid w:val="00FB50BC"/>
    <w:rsid w:val="00FC2051"/>
    <w:rsid w:val="00FD0546"/>
    <w:rsid w:val="00FD0F20"/>
    <w:rsid w:val="00FD4E49"/>
    <w:rsid w:val="00FD7CED"/>
    <w:rsid w:val="00FE10CF"/>
    <w:rsid w:val="00FE3475"/>
    <w:rsid w:val="00FE4BB6"/>
    <w:rsid w:val="00FF2872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3222"/>
  <w15:chartTrackingRefBased/>
  <w15:docId w15:val="{9BCBDC4C-DB2A-4A4D-A631-E33FAC8A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80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7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7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7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7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7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7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7C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7C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7C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7C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7C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7C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B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B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7C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B7C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7C80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B7C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7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7C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7C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B7C8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BB7C80"/>
  </w:style>
  <w:style w:type="paragraph" w:styleId="Pieddepage">
    <w:name w:val="footer"/>
    <w:basedOn w:val="Normal"/>
    <w:link w:val="PieddepageCar"/>
    <w:uiPriority w:val="99"/>
    <w:unhideWhenUsed/>
    <w:rsid w:val="00BB7C8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BB7C80"/>
  </w:style>
  <w:style w:type="table" w:styleId="Grilledutableau">
    <w:name w:val="Table Grid"/>
    <w:basedOn w:val="TableauNormal"/>
    <w:uiPriority w:val="39"/>
    <w:rsid w:val="0011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F3811048C35459A0DF61D129B04A8" ma:contentTypeVersion="15" ma:contentTypeDescription="Crée un document." ma:contentTypeScope="" ma:versionID="28f72ce72f5ebc8915286b1b45172974">
  <xsd:schema xmlns:xsd="http://www.w3.org/2001/XMLSchema" xmlns:xs="http://www.w3.org/2001/XMLSchema" xmlns:p="http://schemas.microsoft.com/office/2006/metadata/properties" xmlns:ns2="c61bd462-1043-4b81-a689-16106dbaf157" xmlns:ns3="d13b3227-66e4-4889-a835-f206e5eeab41" targetNamespace="http://schemas.microsoft.com/office/2006/metadata/properties" ma:root="true" ma:fieldsID="fbe071d97d3a1cbe6d2c4ccc7c312d17" ns2:_="" ns3:_="">
    <xsd:import namespace="c61bd462-1043-4b81-a689-16106dbaf157"/>
    <xsd:import namespace="d13b3227-66e4-4889-a835-f206e5eea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d462-1043-4b81-a689-16106dba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3227-66e4-4889-a835-f206e5eeab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53cc8a-5a62-46c6-9656-1a2d9af7d539}" ma:internalName="TaxCatchAll" ma:showField="CatchAllData" ma:web="d13b3227-66e4-4889-a835-f206e5eea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3b3227-66e4-4889-a835-f206e5eeab41">
      <UserInfo>
        <DisplayName/>
        <AccountId xsi:nil="true"/>
        <AccountType/>
      </UserInfo>
    </SharedWithUsers>
    <lcf76f155ced4ddcb4097134ff3c332f xmlns="c61bd462-1043-4b81-a689-16106dbaf157">
      <Terms xmlns="http://schemas.microsoft.com/office/infopath/2007/PartnerControls"/>
    </lcf76f155ced4ddcb4097134ff3c332f>
    <TaxCatchAll xmlns="d13b3227-66e4-4889-a835-f206e5eeab41" xsi:nil="true"/>
  </documentManagement>
</p:properties>
</file>

<file path=customXml/itemProps1.xml><?xml version="1.0" encoding="utf-8"?>
<ds:datastoreItem xmlns:ds="http://schemas.openxmlformats.org/officeDocument/2006/customXml" ds:itemID="{588D6E92-1A87-4F85-A333-725055D87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bd462-1043-4b81-a689-16106dbaf157"/>
    <ds:schemaRef ds:uri="d13b3227-66e4-4889-a835-f206e5eea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D432C-E4EF-4760-94D7-EB888EF0C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D4459-D3FC-4FC4-907C-ED8F7B39BD8F}">
  <ds:schemaRefs>
    <ds:schemaRef ds:uri="http://schemas.microsoft.com/office/2006/metadata/properties"/>
    <ds:schemaRef ds:uri="http://schemas.microsoft.com/office/infopath/2007/PartnerControls"/>
    <ds:schemaRef ds:uri="d13b3227-66e4-4889-a835-f206e5eeab41"/>
    <ds:schemaRef ds:uri="c61bd462-1043-4b81-a689-16106dbaf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1893</Words>
  <Characters>10416</Characters>
  <Application>Microsoft Office Word</Application>
  <DocSecurity>0</DocSecurity>
  <Lines>86</Lines>
  <Paragraphs>24</Paragraphs>
  <ScaleCrop>false</ScaleCrop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COSTE</dc:creator>
  <cp:keywords/>
  <dc:description/>
  <cp:lastModifiedBy>Nicolas COSTE</cp:lastModifiedBy>
  <cp:revision>9</cp:revision>
  <dcterms:created xsi:type="dcterms:W3CDTF">2025-09-15T10:05:00Z</dcterms:created>
  <dcterms:modified xsi:type="dcterms:W3CDTF">2025-09-15T10:14:00Z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0x010100779F3811048C35459A0DF61D129B04A8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