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4551" w14:textId="77777777" w:rsidR="00B60D4C" w:rsidRPr="00B60D4C" w:rsidRDefault="00B60D4C" w:rsidP="008566A0">
      <w:pPr>
        <w:jc w:val="center"/>
        <w:rPr>
          <w:rFonts w:ascii="Hero New ExtraBold" w:hAnsi="Hero New ExtraBold"/>
          <w:sz w:val="12"/>
          <w:szCs w:val="12"/>
        </w:rPr>
      </w:pPr>
    </w:p>
    <w:p w14:paraId="2B25ED32" w14:textId="2E8EBADB" w:rsidR="00B60D4C" w:rsidRPr="00B60D4C" w:rsidRDefault="00B60D4C" w:rsidP="00B60D4C">
      <w:pPr>
        <w:jc w:val="center"/>
        <w:rPr>
          <w:rFonts w:ascii="Hero New Medium" w:hAnsi="Hero New Medium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EA1A3" wp14:editId="26860F2A">
            <wp:simplePos x="0" y="0"/>
            <wp:positionH relativeFrom="column">
              <wp:posOffset>-52070</wp:posOffset>
            </wp:positionH>
            <wp:positionV relativeFrom="paragraph">
              <wp:posOffset>74295</wp:posOffset>
            </wp:positionV>
            <wp:extent cx="1304925" cy="1304925"/>
            <wp:effectExtent l="0" t="0" r="9525" b="9525"/>
            <wp:wrapSquare wrapText="bothSides"/>
            <wp:docPr id="1986941170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41170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D5DA" w14:textId="77777777" w:rsidR="00B60D4C" w:rsidRDefault="00B60D4C" w:rsidP="00B60D4C">
      <w:pPr>
        <w:jc w:val="center"/>
        <w:rPr>
          <w:rFonts w:ascii="Hero New Medium" w:hAnsi="Hero New Medium"/>
          <w:sz w:val="28"/>
          <w:szCs w:val="28"/>
        </w:rPr>
      </w:pPr>
      <w:r w:rsidRPr="00B60D4C">
        <w:rPr>
          <w:rFonts w:ascii="Hero New Medium" w:hAnsi="Hero New Medium"/>
          <w:sz w:val="28"/>
          <w:szCs w:val="28"/>
        </w:rPr>
        <w:t>Grille d’auto-évaluation</w:t>
      </w:r>
    </w:p>
    <w:p w14:paraId="639C07A7" w14:textId="71FC2BD1" w:rsidR="008566A0" w:rsidRPr="00B60D4C" w:rsidRDefault="00B60D4C" w:rsidP="00B60D4C">
      <w:pPr>
        <w:jc w:val="center"/>
        <w:rPr>
          <w:rFonts w:ascii="Hero New Medium" w:hAnsi="Hero New Medium"/>
          <w:sz w:val="28"/>
          <w:szCs w:val="28"/>
        </w:rPr>
      </w:pPr>
      <w:r w:rsidRPr="00B60D4C">
        <w:rPr>
          <w:rFonts w:ascii="Hero New Medium" w:hAnsi="Hero New Medium"/>
          <w:sz w:val="28"/>
          <w:szCs w:val="28"/>
        </w:rPr>
        <w:t xml:space="preserve"> </w:t>
      </w:r>
      <w:r w:rsidR="008566A0" w:rsidRPr="00B60D4C">
        <w:rPr>
          <w:rFonts w:ascii="Hero New" w:hAnsi="Hero New"/>
          <w:sz w:val="28"/>
          <w:szCs w:val="28"/>
        </w:rPr>
        <w:t>Référentiel de compétences : S’impliquer dans un collectif</w:t>
      </w:r>
    </w:p>
    <w:p w14:paraId="3B81D527" w14:textId="77777777" w:rsidR="00B60D4C" w:rsidRDefault="00B60D4C" w:rsidP="00B11A61">
      <w:pPr>
        <w:jc w:val="both"/>
        <w:rPr>
          <w:rFonts w:ascii="Hero New Light" w:hAnsi="Hero New Light"/>
        </w:rPr>
      </w:pPr>
    </w:p>
    <w:p w14:paraId="1BCEB858" w14:textId="3401936F" w:rsidR="00B11A61" w:rsidRDefault="008566A0" w:rsidP="00B11A6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Ce référentiel correspond à la participation </w:t>
      </w:r>
      <w:r w:rsidR="00B11A61">
        <w:rPr>
          <w:rFonts w:ascii="Hero New Light" w:hAnsi="Hero New Light"/>
        </w:rPr>
        <w:t xml:space="preserve">à un collectif se réunissant de manière récurrente pour être consulté/co-construire/co-décider les aspects touchant le quotidien ou les modalités d’accompagnement des personnes concernées. Par exemple, un Conseil de la Vie sociale de structure sociale, un Groupe Ressource d’allocataires du RSA. </w:t>
      </w:r>
    </w:p>
    <w:p w14:paraId="6482B96B" w14:textId="77777777" w:rsidR="00B11A61" w:rsidRDefault="00B11A61" w:rsidP="00B11A6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Ce peut-être aussi un collectif abordant le fonctionnement d’une structure avec la participation au conseil d’administration d’une association ou d’une collectivité par exemple. </w:t>
      </w:r>
    </w:p>
    <w:p w14:paraId="06103995" w14:textId="702A59B2" w:rsidR="00B11A61" w:rsidRDefault="00B11A61" w:rsidP="00B11A6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Enfin, il peut s’agir d’un collectif travaillant à l’amélioration des conditions de travail, comme la participation à un Conseil Social et Economique (CSE) d’une entreprise d’insertion par l’activité économique (IAE)</w:t>
      </w:r>
      <w:r w:rsidR="00BB6D48">
        <w:rPr>
          <w:rFonts w:ascii="Hero New Light" w:hAnsi="Hero New Light"/>
        </w:rPr>
        <w:t>.</w:t>
      </w:r>
    </w:p>
    <w:p w14:paraId="36BB0CCE" w14:textId="377DB856" w:rsidR="008566A0" w:rsidRPr="00817470" w:rsidRDefault="008566A0" w:rsidP="008566A0">
      <w:pPr>
        <w:jc w:val="both"/>
        <w:rPr>
          <w:rFonts w:ascii="Hero New Light" w:hAnsi="Hero New Light"/>
          <w:sz w:val="20"/>
          <w:szCs w:val="20"/>
        </w:rPr>
      </w:pPr>
    </w:p>
    <w:p w14:paraId="64A80AAD" w14:textId="77777777" w:rsidR="00252BF4" w:rsidRPr="00817470" w:rsidRDefault="00252BF4" w:rsidP="00252BF4">
      <w:pPr>
        <w:rPr>
          <w:rFonts w:ascii="Hero New Light" w:hAnsi="Hero New Light"/>
          <w:b/>
          <w:bCs/>
        </w:rPr>
      </w:pPr>
      <w:r w:rsidRPr="00817470">
        <w:rPr>
          <w:rFonts w:ascii="Hero New Light" w:hAnsi="Hero New Light"/>
          <w:b/>
          <w:bCs/>
        </w:rPr>
        <w:t>Mode d’emploi de la grille d’auto-évaluation</w:t>
      </w:r>
    </w:p>
    <w:p w14:paraId="1DAE8D41" w14:textId="77777777" w:rsidR="00252BF4" w:rsidRDefault="00252BF4" w:rsidP="00252BF4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Autoévaluation par la personne demandant la certification </w:t>
      </w:r>
    </w:p>
    <w:p w14:paraId="4C6DBA7F" w14:textId="77777777" w:rsidR="00252BF4" w:rsidRPr="00D13B67" w:rsidRDefault="00252BF4" w:rsidP="00252BF4">
      <w:pPr>
        <w:jc w:val="both"/>
        <w:rPr>
          <w:rFonts w:ascii="Hero New Light" w:hAnsi="Hero New Light"/>
        </w:rPr>
      </w:pPr>
      <w:r w:rsidRPr="00496A46">
        <w:rPr>
          <w:rFonts w:ascii="Hero New Light" w:hAnsi="Hero New Light"/>
        </w:rPr>
        <w:t>Cochez les cases des compétences que vous pensez avoir acquises</w:t>
      </w:r>
      <w:r>
        <w:rPr>
          <w:rFonts w:ascii="Hero New Light" w:hAnsi="Hero New Light"/>
        </w:rPr>
        <w:t xml:space="preserve"> et/ou mis en œuvre dans le processus de participation dans lequel vous avez été impliqué </w:t>
      </w:r>
    </w:p>
    <w:p w14:paraId="289889B5" w14:textId="77777777" w:rsidR="00252BF4" w:rsidRPr="00272EC2" w:rsidRDefault="00252BF4" w:rsidP="00252BF4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>Échange sur cette autoévaluation avec le professionnel ou bénévole du collectif </w:t>
      </w:r>
    </w:p>
    <w:p w14:paraId="18712275" w14:textId="7D1D46D4" w:rsidR="00252BF4" w:rsidRPr="00252BF4" w:rsidRDefault="00252BF4" w:rsidP="00252BF4">
      <w:p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>Après avoir relu celles-ci avec le/la professionnel.lle qui vous accompagne, modifiez les compétences cochées si nécessaire.</w:t>
      </w:r>
    </w:p>
    <w:p w14:paraId="4743AA5C" w14:textId="77777777" w:rsidR="00252BF4" w:rsidRDefault="00252BF4" w:rsidP="00252BF4">
      <w:pPr>
        <w:rPr>
          <w:rFonts w:ascii="Hero New Light" w:hAnsi="Hero New Light"/>
          <w:b/>
          <w:bCs/>
        </w:rPr>
      </w:pPr>
    </w:p>
    <w:p w14:paraId="09EB6CAF" w14:textId="77777777" w:rsidR="00252BF4" w:rsidRPr="00F36666" w:rsidRDefault="00252BF4" w:rsidP="00252BF4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t>Niveaux d’acquisitions des compétences</w:t>
      </w:r>
    </w:p>
    <w:p w14:paraId="27B52036" w14:textId="77777777" w:rsidR="00252BF4" w:rsidRDefault="00252BF4" w:rsidP="00252BF4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Le nombre de compétences à valider par niveau est indiqué dans chaque catégorie de la grille d’auto-évaluation. </w:t>
      </w:r>
    </w:p>
    <w:p w14:paraId="00F5002D" w14:textId="77777777" w:rsidR="00B44595" w:rsidRDefault="00B44595" w:rsidP="00252BF4">
      <w:pPr>
        <w:jc w:val="both"/>
        <w:rPr>
          <w:rFonts w:ascii="Hero New Light" w:hAnsi="Hero New Light"/>
        </w:rPr>
      </w:pPr>
    </w:p>
    <w:p w14:paraId="6AA178A7" w14:textId="77777777" w:rsidR="00252BF4" w:rsidRPr="00E730A1" w:rsidRDefault="00252BF4" w:rsidP="00252BF4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lastRenderedPageBreak/>
        <w:t>Le niveau d’acquisition global d’acquisition dans le référentiel de compétences est déterminé par rapport au niveau atteint dans chaque bloc de compétences : compétences relationnelles, travailler en collectif, se servir de son expérience, capacité d’analyse et d’apprentissage.</w:t>
      </w:r>
    </w:p>
    <w:p w14:paraId="4F9E91FB" w14:textId="77777777" w:rsidR="00252BF4" w:rsidRPr="00E730A1" w:rsidRDefault="00252BF4" w:rsidP="00252BF4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t xml:space="preserve">Pour l’acquisition du niveau 3, il faut valider toutes les compétences, avec la possibilité de ne pas en valider 5 sur l’ensemble du référentiel. </w:t>
      </w:r>
    </w:p>
    <w:p w14:paraId="115338EE" w14:textId="77777777" w:rsidR="00252BF4" w:rsidRDefault="00252BF4" w:rsidP="00252BF4">
      <w:pPr>
        <w:jc w:val="both"/>
        <w:rPr>
          <w:rStyle w:val="normaltextrun"/>
          <w:rFonts w:ascii="Hero New Light" w:hAnsi="Hero New Light"/>
        </w:rPr>
      </w:pPr>
    </w:p>
    <w:p w14:paraId="4187A869" w14:textId="782D9596" w:rsidR="00B60D4C" w:rsidRPr="00252BF4" w:rsidRDefault="00252BF4" w:rsidP="00252BF4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t xml:space="preserve">Grille d’autoévaluation </w:t>
      </w:r>
    </w:p>
    <w:tbl>
      <w:tblPr>
        <w:tblStyle w:val="Grilledutableau"/>
        <w:tblW w:w="8905" w:type="dxa"/>
        <w:tblInd w:w="1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42"/>
        <w:gridCol w:w="2693"/>
        <w:gridCol w:w="426"/>
        <w:gridCol w:w="2379"/>
        <w:gridCol w:w="456"/>
        <w:gridCol w:w="2409"/>
      </w:tblGrid>
      <w:tr w:rsidR="00BB055F" w14:paraId="4B1D3F59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24" w:space="0" w:color="auto"/>
              <w:bottom w:val="single" w:sz="12" w:space="0" w:color="auto"/>
            </w:tcBorders>
          </w:tcPr>
          <w:p w14:paraId="4A7FC211" w14:textId="77777777" w:rsidR="008D0D55" w:rsidRPr="008D0D55" w:rsidRDefault="008D0D55" w:rsidP="00247F92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2A3FF0D5" w14:textId="77777777" w:rsidR="00BB055F" w:rsidRDefault="00BB055F" w:rsidP="00247F92">
            <w:pPr>
              <w:jc w:val="center"/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</w:pPr>
            <w:r w:rsidRPr="008566A0"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  <w:t>Compétences relationnelles</w:t>
            </w:r>
          </w:p>
          <w:p w14:paraId="18032132" w14:textId="41490B36" w:rsidR="008D0D55" w:rsidRPr="008D0D55" w:rsidRDefault="008D0D55" w:rsidP="00247F92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BB055F" w14:paraId="00B34EA9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16DB8CF" w14:textId="77777777" w:rsidR="008D0D55" w:rsidRPr="008D0D55" w:rsidRDefault="008D0D55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5DF4CAF0" w14:textId="1D5C2C06" w:rsidR="00BB055F" w:rsidRDefault="00BB055F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8E0A7A">
              <w:rPr>
                <w:rFonts w:ascii="Hero New Light" w:eastAsia="Times New Roman" w:hAnsi="Hero New Light" w:cs="Arial"/>
                <w:color w:val="000000"/>
                <w:lang w:eastAsia="fr-FR"/>
              </w:rPr>
              <w:t>4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8E0A7A">
              <w:rPr>
                <w:rFonts w:ascii="Hero New Light" w:eastAsia="Times New Roman" w:hAnsi="Hero New Light" w:cs="Arial"/>
                <w:color w:val="000000"/>
                <w:lang w:eastAsia="fr-FR"/>
              </w:rPr>
              <w:t>9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1</w:t>
            </w:r>
            <w:r w:rsidR="00367F83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 </w:t>
            </w:r>
          </w:p>
          <w:p w14:paraId="481FA2BF" w14:textId="10EC8D48" w:rsidR="008124AF" w:rsidRPr="008124AF" w:rsidRDefault="008124AF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</w:tc>
      </w:tr>
      <w:tr w:rsidR="00CA7FED" w:rsidRPr="00BB6D48" w14:paraId="405A41AE" w14:textId="77777777" w:rsidTr="00CA7FED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9DD51A1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17C16" w14:textId="51771A38" w:rsidR="00F612CF" w:rsidRPr="00BB6D48" w:rsidRDefault="00472379" w:rsidP="00F612CF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Respecter ses engagements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21AE6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DEF1A0" w14:textId="35A5A925" w:rsidR="00F612CF" w:rsidRPr="00BB6D48" w:rsidRDefault="009334B3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un esprit de s</w:t>
            </w:r>
            <w:r w:rsidR="00F612CF"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olidarité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85B92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E0DBEB8" w14:textId="7AF2C221" w:rsidR="00BD6A32" w:rsidRPr="00BB6D48" w:rsidRDefault="00367F83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Accueillir un pair</w:t>
            </w:r>
          </w:p>
        </w:tc>
      </w:tr>
      <w:tr w:rsidR="00CA7FED" w:rsidRPr="00BB6D48" w14:paraId="2733D30E" w14:textId="77777777" w:rsidTr="00CA7FE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9689D3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246C8" w14:textId="601296A9" w:rsidR="00F612CF" w:rsidRPr="00BB6D48" w:rsidRDefault="000834CA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Écouter sans juger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24C6A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CA253F" w14:textId="300FD659" w:rsidR="00F612CF" w:rsidRPr="00BB6D48" w:rsidRDefault="00BB6D48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Prendre les autres en considération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3B834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0BBE8653" w14:textId="45B3311D" w:rsidR="00F612CF" w:rsidRPr="00BB6D48" w:rsidRDefault="00367F83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Respect de la confidentialité</w:t>
            </w:r>
          </w:p>
        </w:tc>
      </w:tr>
      <w:tr w:rsidR="00CA7FED" w:rsidRPr="00BB6D48" w14:paraId="3A8AE427" w14:textId="77777777" w:rsidTr="00BB6D48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347CB5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0DD36" w14:textId="146233A5" w:rsidR="00F612CF" w:rsidRPr="00BB6D48" w:rsidRDefault="00F612CF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Bienveillance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30F99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A3627" w14:textId="16640CEC" w:rsidR="00F612CF" w:rsidRPr="00BB6D48" w:rsidRDefault="00F612CF" w:rsidP="00F612CF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Appliquer les codes sociaux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C3A46" w14:textId="77777777" w:rsidR="00F612CF" w:rsidRPr="00BB6D48" w:rsidRDefault="00F612CF" w:rsidP="00F612CF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6493E6" w14:textId="15073AE5" w:rsidR="00F612CF" w:rsidRPr="00BB6D48" w:rsidRDefault="00367F83" w:rsidP="00F612CF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Communication adaptée et respectueuse</w:t>
            </w:r>
          </w:p>
        </w:tc>
      </w:tr>
      <w:tr w:rsidR="005C32C4" w:rsidRPr="00BB6D48" w14:paraId="0DADC94D" w14:textId="77777777" w:rsidTr="00BB6D48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7C3F53" w14:textId="77777777" w:rsidR="005C32C4" w:rsidRPr="00BB6D48" w:rsidRDefault="005C32C4" w:rsidP="00F612CF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61636" w14:textId="589D5AB0" w:rsidR="005C32C4" w:rsidRPr="00BB6D48" w:rsidRDefault="00BB6D48" w:rsidP="00F612CF">
            <w:pPr>
              <w:rPr>
                <w:rFonts w:ascii="Hero New Light" w:eastAsia="Times New Roman" w:hAnsi="Hero New Light" w:cs="Arial"/>
                <w:strike/>
                <w:color w:val="000000"/>
                <w:lang w:eastAsia="fr-FR"/>
              </w:rPr>
            </w:pPr>
            <w:r>
              <w:rPr>
                <w:rFonts w:ascii="Hero New Light" w:hAnsi="Hero New Light"/>
              </w:rPr>
              <w:t>E</w:t>
            </w:r>
            <w:r w:rsidRPr="00BB6D48">
              <w:rPr>
                <w:rFonts w:ascii="Hero New Light" w:hAnsi="Hero New Light"/>
              </w:rPr>
              <w:t>mpathie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F0544" w14:textId="77777777" w:rsidR="005C32C4" w:rsidRPr="00BB6D48" w:rsidRDefault="005C32C4" w:rsidP="00F612CF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9A7B1" w14:textId="475054FA" w:rsidR="005C32C4" w:rsidRPr="00BB6D48" w:rsidRDefault="00BB6D48" w:rsidP="00F612CF">
            <w:pPr>
              <w:rPr>
                <w:rFonts w:ascii="Hero New Light" w:eastAsia="Times New Roman" w:hAnsi="Hero New Light" w:cs="Arial"/>
                <w:strike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Favoriser la convivialité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30EAA" w14:textId="77777777" w:rsidR="005C32C4" w:rsidRPr="00BB6D48" w:rsidRDefault="005C32C4" w:rsidP="00F612CF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5666AE" w14:textId="1F803894" w:rsidR="00776F47" w:rsidRPr="00BB6D48" w:rsidRDefault="00776F47" w:rsidP="00F612CF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</w:p>
        </w:tc>
      </w:tr>
      <w:tr w:rsidR="002B3D06" w:rsidRPr="00BB6D48" w14:paraId="144D400D" w14:textId="77777777" w:rsidTr="00BB6D48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639256A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D0C3A" w14:textId="421381E4" w:rsidR="002B3D06" w:rsidRPr="00BB6D48" w:rsidRDefault="00BB6D48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Gestion des émotions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AFA2C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C0915" w14:textId="60A4D292" w:rsidR="002B3D06" w:rsidRPr="00BB6D48" w:rsidRDefault="00367F83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Investissement personnel dans une dynamique de participation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52CB7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916143" w14:textId="1F183E65" w:rsidR="002B3D06" w:rsidRPr="00BB6D48" w:rsidRDefault="002B3D06" w:rsidP="002B3D06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</w:p>
        </w:tc>
      </w:tr>
      <w:tr w:rsidR="002B3D06" w:rsidRPr="00BB6D48" w14:paraId="08E67970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E39CB32" w14:textId="77777777" w:rsidR="002B3D06" w:rsidRPr="00BB6D48" w:rsidRDefault="002B3D06" w:rsidP="002B3D06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00772BB1" w14:textId="7206E987" w:rsidR="002B3D06" w:rsidRPr="00BB6D48" w:rsidRDefault="002B3D06" w:rsidP="002B3D06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BB6D48">
              <w:rPr>
                <w:rFonts w:ascii="Hero New" w:eastAsia="Times New Roman" w:hAnsi="Hero New" w:cs="Arial"/>
                <w:color w:val="000000"/>
                <w:lang w:eastAsia="fr-FR"/>
              </w:rPr>
              <w:t>Travailler en collectif</w:t>
            </w:r>
          </w:p>
          <w:p w14:paraId="44DDB7F1" w14:textId="77777777" w:rsidR="002B3D06" w:rsidRPr="00BB6D48" w:rsidRDefault="002B3D06" w:rsidP="002B3D06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2B3D06" w:rsidRPr="00BB6D48" w14:paraId="00D0E05A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F35A470" w14:textId="77777777" w:rsidR="002B3D06" w:rsidRPr="00BB6D48" w:rsidRDefault="002B3D06" w:rsidP="002B3D06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44BA34D9" w14:textId="7EB42048" w:rsidR="002B3D06" w:rsidRPr="00BB6D48" w:rsidRDefault="002B3D06" w:rsidP="002B3D06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742B49">
              <w:rPr>
                <w:rFonts w:ascii="Hero New Light" w:eastAsia="Times New Roman" w:hAnsi="Hero New Light" w:cs="Arial"/>
                <w:color w:val="000000"/>
                <w:lang w:eastAsia="fr-FR"/>
              </w:rPr>
              <w:t>6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1</w:t>
            </w:r>
            <w:r w:rsidR="00742B49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8E0A7A">
              <w:rPr>
                <w:rFonts w:ascii="Hero New Light" w:eastAsia="Times New Roman" w:hAnsi="Hero New Light" w:cs="Arial"/>
                <w:color w:val="000000"/>
                <w:lang w:eastAsia="fr-FR"/>
              </w:rPr>
              <w:t>19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1CEE6622" w14:textId="77777777" w:rsidR="002B3D06" w:rsidRPr="00BB6D48" w:rsidRDefault="002B3D06" w:rsidP="002B3D06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2B3D06" w:rsidRPr="00BB6D48" w14:paraId="34BEF390" w14:textId="77777777" w:rsidTr="00CA7FED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683B806F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BB14D1" w14:textId="58CA15DC" w:rsidR="002B3D06" w:rsidRPr="00BB6D48" w:rsidRDefault="002B3D06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Ecoute active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A69D9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5B6E18" w14:textId="065925E4" w:rsidR="002B3D06" w:rsidRPr="00BB6D48" w:rsidRDefault="00BB6D48" w:rsidP="002B3D06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Exprimer ses idées et questionnements par différents moyens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B5466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901CA69" w14:textId="3AF9958A" w:rsidR="002B3D06" w:rsidRPr="00BB6D48" w:rsidRDefault="002B3D06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Exprimer son opinion</w:t>
            </w:r>
            <w:r w:rsidR="00E8577A"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ou un désaccord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de manière argumenté</w:t>
            </w:r>
          </w:p>
        </w:tc>
      </w:tr>
      <w:tr w:rsidR="002B3D06" w:rsidRPr="00BB6D48" w14:paraId="2CF6E6EA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2B7DA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3E62F" w14:textId="7B75A2F0" w:rsidR="002B3D06" w:rsidRPr="00BB6D48" w:rsidRDefault="00BB6D48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Encourager les autres personnes à participer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27790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184AA" w14:textId="0D217633" w:rsidR="002B3D06" w:rsidRPr="00BB6D48" w:rsidRDefault="00BB6D48" w:rsidP="002B3D06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hAnsi="Hero New Light"/>
              </w:rPr>
              <w:t>Co-construire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B2DD3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19CDBF" w14:textId="2336DE58" w:rsidR="002B3D06" w:rsidRPr="00BB6D48" w:rsidRDefault="002B3D06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Gérer le temps </w:t>
            </w:r>
          </w:p>
        </w:tc>
      </w:tr>
      <w:tr w:rsidR="002B3D06" w:rsidRPr="00BB6D48" w14:paraId="25836299" w14:textId="77777777" w:rsidTr="00B44595">
        <w:trPr>
          <w:trHeight w:val="130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8575E3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84BF9" w14:textId="1AED1D08" w:rsidR="002B3D06" w:rsidRPr="00BB6D48" w:rsidRDefault="002B3D06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Prise d’initiatives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76661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F3F53" w14:textId="3EE2FDFA" w:rsidR="002B3D06" w:rsidRPr="00BB6D48" w:rsidRDefault="00EB3844" w:rsidP="002B3D06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Travailler en collaboration avec différents intervenants 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D33CF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298942" w14:textId="0C7E1BC0" w:rsidR="002B3D06" w:rsidRPr="00BB6D48" w:rsidRDefault="00EA3563" w:rsidP="00BB6D48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Prendre part, avoir un rôle dans le fonctionnement du groupe</w:t>
            </w:r>
          </w:p>
        </w:tc>
      </w:tr>
      <w:tr w:rsidR="002B3D06" w:rsidRPr="00BB6D48" w14:paraId="12EC8DE0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F64F3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0980B" w14:textId="59193627" w:rsidR="002B3D06" w:rsidRPr="00BB6D48" w:rsidRDefault="002B3D06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envie de participer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5A8B3" w14:textId="77777777" w:rsidR="002B3D06" w:rsidRPr="00BB6D48" w:rsidRDefault="002B3D06" w:rsidP="002B3D06">
            <w:pPr>
              <w:rPr>
                <w:rFonts w:ascii="Hero New Light" w:hAnsi="Hero New Light"/>
                <w:strike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AEE67" w14:textId="77777777" w:rsidR="00BB6D48" w:rsidRPr="00BB6D48" w:rsidRDefault="00BB6D48" w:rsidP="00BB6D4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Rédiger un compte-rendu</w:t>
            </w:r>
          </w:p>
          <w:p w14:paraId="3BC5B88A" w14:textId="0580B8A9" w:rsidR="002B3D06" w:rsidRPr="00BB6D48" w:rsidRDefault="002B3D06" w:rsidP="002B3D06">
            <w:pPr>
              <w:rPr>
                <w:rFonts w:ascii="Hero New Light" w:hAnsi="Hero New Light"/>
                <w:strike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553FC" w14:textId="77777777" w:rsidR="002B3D06" w:rsidRPr="00BB6D48" w:rsidRDefault="002B3D06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DB3B9D3" w14:textId="07507EC9" w:rsidR="002B3D06" w:rsidRPr="00BB6D48" w:rsidRDefault="00324AB0" w:rsidP="002B3D06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Participer à l’animation d’un groupe/collectif</w:t>
            </w:r>
          </w:p>
        </w:tc>
      </w:tr>
      <w:tr w:rsidR="00653FC9" w:rsidRPr="00BB6D48" w14:paraId="42AFB42A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B5363" w14:textId="77777777" w:rsidR="00653FC9" w:rsidRPr="00BB6D48" w:rsidRDefault="00653FC9" w:rsidP="002B3D06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ACF3D" w14:textId="6A86DC24" w:rsidR="00653FC9" w:rsidRPr="00BB6D48" w:rsidRDefault="00EA3563" w:rsidP="002B3D06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Être force de proposition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D1B92" w14:textId="77777777" w:rsidR="00653FC9" w:rsidRPr="00BB6D48" w:rsidRDefault="00653FC9" w:rsidP="002B3D06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783A9" w14:textId="6B8C9462" w:rsidR="00653FC9" w:rsidRPr="00BB6D48" w:rsidRDefault="00EA3563" w:rsidP="002B3D06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communiquer à l’externe le travail du groupe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2B926" w14:textId="77777777" w:rsidR="00653FC9" w:rsidRPr="00BB6D48" w:rsidRDefault="00653FC9" w:rsidP="002B3D06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45969D" w14:textId="15DFA130" w:rsidR="00EA3563" w:rsidRPr="00BB6D48" w:rsidRDefault="00EA3563" w:rsidP="002B3D06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Respecter le cadre de fonctionnement du collectif</w:t>
            </w:r>
          </w:p>
        </w:tc>
      </w:tr>
      <w:tr w:rsidR="007E1236" w:rsidRPr="00BB6D48" w14:paraId="14B7CF6C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63A908" w14:textId="77777777" w:rsidR="007E1236" w:rsidRPr="00BB6D48" w:rsidRDefault="007E1236" w:rsidP="00960D84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85233" w14:textId="6508702A" w:rsidR="007E1236" w:rsidRPr="005B7C44" w:rsidRDefault="007F04F0" w:rsidP="00960D84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Savoir prendre du recul par rapport à un conflit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65482" w14:textId="77777777" w:rsidR="007E1236" w:rsidRPr="00BB6D48" w:rsidRDefault="007E1236" w:rsidP="00960D84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4BAF3" w14:textId="500FEAAC" w:rsidR="007E1236" w:rsidRPr="005B7C44" w:rsidRDefault="007F04F0" w:rsidP="00960D84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Savoir désamorcer un conflit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4A6D6" w14:textId="77777777" w:rsidR="007E1236" w:rsidRPr="00BB6D48" w:rsidRDefault="007E1236" w:rsidP="00960D84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71402C" w14:textId="58799391" w:rsidR="007E1236" w:rsidRPr="00F36666" w:rsidRDefault="007E1236" w:rsidP="00960D84">
            <w:pPr>
              <w:rPr>
                <w:rFonts w:ascii="Hero New Light" w:hAnsi="Hero New Light"/>
              </w:rPr>
            </w:pPr>
          </w:p>
        </w:tc>
      </w:tr>
      <w:tr w:rsidR="00FF6888" w:rsidRPr="00BB6D48" w14:paraId="0D447510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79732F3" w14:textId="77777777" w:rsidR="00FF6888" w:rsidRPr="00BB6D48" w:rsidRDefault="00FF6888" w:rsidP="00960D84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A6115" w14:textId="164BA54E" w:rsidR="00FF6888" w:rsidRPr="005B7C44" w:rsidRDefault="00FF6888" w:rsidP="00960D84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Capacité d’organisation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B1D13" w14:textId="77777777" w:rsidR="00FF6888" w:rsidRPr="00BB6D48" w:rsidRDefault="00FF6888" w:rsidP="00960D84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72F74" w14:textId="2D40A6C5" w:rsidR="00FF6888" w:rsidRPr="005B7C44" w:rsidRDefault="003B5F7E" w:rsidP="00960D84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rendre visible le travail collectif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44EE9" w14:textId="77777777" w:rsidR="00FF6888" w:rsidRPr="00BB6D48" w:rsidRDefault="00FF6888" w:rsidP="00960D84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13E4FC" w14:textId="77777777" w:rsidR="00FF6888" w:rsidRPr="00F36666" w:rsidRDefault="00FF6888" w:rsidP="00960D84">
            <w:pPr>
              <w:rPr>
                <w:rFonts w:ascii="Hero New Light" w:hAnsi="Hero New Light"/>
              </w:rPr>
            </w:pPr>
          </w:p>
        </w:tc>
      </w:tr>
      <w:tr w:rsidR="00960D84" w:rsidRPr="00BB6D48" w14:paraId="5DE35373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BA84C3B" w14:textId="77777777" w:rsidR="00960D84" w:rsidRPr="00BB6D48" w:rsidRDefault="00960D84" w:rsidP="00960D84">
            <w:pPr>
              <w:rPr>
                <w:rFonts w:ascii="Hero New" w:eastAsia="Times New Roman" w:hAnsi="Hero New" w:cs="Arial"/>
                <w:color w:val="000000"/>
                <w:lang w:eastAsia="fr-FR"/>
              </w:rPr>
            </w:pPr>
          </w:p>
          <w:p w14:paraId="4E6AAF6A" w14:textId="0D0A3538" w:rsidR="00960D84" w:rsidRPr="00BB6D48" w:rsidRDefault="00960D84" w:rsidP="00960D84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BB6D48">
              <w:rPr>
                <w:rFonts w:ascii="Hero New" w:eastAsia="Times New Roman" w:hAnsi="Hero New" w:cs="Arial"/>
                <w:color w:val="000000"/>
                <w:lang w:eastAsia="fr-FR"/>
              </w:rPr>
              <w:t>Se servir de son expérience</w:t>
            </w:r>
          </w:p>
          <w:p w14:paraId="156EFCC2" w14:textId="77777777" w:rsidR="00960D84" w:rsidRPr="00BB6D48" w:rsidRDefault="00960D84" w:rsidP="00960D84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960D84" w:rsidRPr="00BB6D48" w14:paraId="292D04A0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41C9408" w14:textId="77777777" w:rsidR="00960D84" w:rsidRPr="00BB6D48" w:rsidRDefault="00960D84" w:rsidP="00960D84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203A860E" w14:textId="1B30ECFD" w:rsidR="00960D84" w:rsidRPr="00BB6D48" w:rsidRDefault="00960D84" w:rsidP="00960D84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F62962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F62962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742B49">
              <w:rPr>
                <w:rFonts w:ascii="Hero New Light" w:eastAsia="Times New Roman" w:hAnsi="Hero New Light" w:cs="Arial"/>
                <w:color w:val="000000"/>
                <w:lang w:eastAsia="fr-FR"/>
              </w:rPr>
              <w:t>11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2E4BB35F" w14:textId="77777777" w:rsidR="00960D84" w:rsidRPr="00BB6D48" w:rsidRDefault="00960D84" w:rsidP="00960D84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F27E01" w:rsidRPr="00BB6D48" w14:paraId="0E01DF8D" w14:textId="77777777" w:rsidTr="00BB6D48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2161393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99F7B" w14:textId="7D98C9D1" w:rsidR="00F27E01" w:rsidRPr="00BB6D48" w:rsidRDefault="00F27E01" w:rsidP="00F27E01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hAnsi="Hero New Light"/>
              </w:rPr>
              <w:t>Capacités d’adaptation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80A8D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99E09" w14:textId="335AE513" w:rsidR="00F27E01" w:rsidRPr="00BB6D48" w:rsidRDefault="00F27E01" w:rsidP="00F27E01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Mise en perspective de son expérience/se servir de ses acquis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09ECE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390F04" w14:textId="64633AFB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Partager ses compétences</w:t>
            </w:r>
          </w:p>
        </w:tc>
      </w:tr>
      <w:tr w:rsidR="00F27E01" w:rsidRPr="00BB6D48" w14:paraId="61CA22B8" w14:textId="77777777" w:rsidTr="003D7B5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E9E88E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D29D3" w14:textId="77777777" w:rsidR="00F27E01" w:rsidRPr="00BB6D48" w:rsidRDefault="00F27E01" w:rsidP="00F27E01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Se servir de son expérience scolaire/</w:t>
            </w:r>
          </w:p>
          <w:p w14:paraId="408B829A" w14:textId="10A6BAE9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professionnelle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E20E4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0A796" w14:textId="4BFE5090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Se servir de son expérience personnelle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A20C0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1737F2" w14:textId="06F2649C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Capacité à transmettre</w:t>
            </w:r>
          </w:p>
        </w:tc>
      </w:tr>
      <w:tr w:rsidR="00F27E01" w:rsidRPr="00BB6D48" w14:paraId="342479B2" w14:textId="77777777" w:rsidTr="003D7B5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77FE1C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C7E00" w14:textId="642AC346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Se sentir légitime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75A6E62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349A222" w14:textId="725F5174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Reconnaissance de ses capacités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ADDD63C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4B707425" w14:textId="43A2135F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Réutiliser ce que l’on a appris du fonctionnement d’autres collectifs</w:t>
            </w:r>
          </w:p>
        </w:tc>
      </w:tr>
      <w:tr w:rsidR="00F27E01" w:rsidRPr="00BB6D48" w14:paraId="0FDA6985" w14:textId="77777777" w:rsidTr="003D7B5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7EBE734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011ADD9" w14:textId="61DC5537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Identifier ses capacités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47569E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D2BDBF" w14:textId="643B15F8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Mobiliser ses capacités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C613C3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64F115B3" w14:textId="4D9EE81A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</w:tr>
      <w:tr w:rsidR="00F27E01" w:rsidRPr="00BB6D48" w14:paraId="38E730A6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639F4D9" w14:textId="77777777" w:rsidR="00F27E01" w:rsidRPr="00BB6D48" w:rsidRDefault="00F27E01" w:rsidP="00F27E01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3EE3A6D3" w14:textId="5A359FA2" w:rsidR="00F27E01" w:rsidRPr="00BB6D48" w:rsidRDefault="00F27E01" w:rsidP="00F27E01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BB6D48">
              <w:rPr>
                <w:rFonts w:ascii="Hero New" w:eastAsia="Times New Roman" w:hAnsi="Hero New" w:cs="Arial"/>
                <w:color w:val="000000"/>
                <w:lang w:eastAsia="fr-FR"/>
              </w:rPr>
              <w:t>Capacités d’analyse et d’apprentissage</w:t>
            </w:r>
          </w:p>
          <w:p w14:paraId="27A67BC6" w14:textId="77777777" w:rsidR="00F27E01" w:rsidRPr="00BB6D48" w:rsidRDefault="00F27E01" w:rsidP="00F27E01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F27E01" w:rsidRPr="00BB6D48" w14:paraId="2D5225CC" w14:textId="77777777" w:rsidTr="00CA7FED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8731AF" w14:textId="77777777" w:rsidR="00F27E01" w:rsidRPr="00BB6D48" w:rsidRDefault="00F27E01" w:rsidP="00F27E01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5F6E4C70" w14:textId="4B60646F" w:rsidR="00F27E01" w:rsidRPr="00BB6D48" w:rsidRDefault="00F27E01" w:rsidP="00F27E01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Niv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e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au 1 : </w:t>
            </w:r>
            <w:r w:rsidR="00D111C9">
              <w:rPr>
                <w:rFonts w:ascii="Hero New Light" w:eastAsia="Times New Roman" w:hAnsi="Hero New Light" w:cs="Arial"/>
                <w:color w:val="000000"/>
                <w:lang w:eastAsia="fr-FR"/>
              </w:rPr>
              <w:t>5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e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nces ; niv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e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au 2 : </w:t>
            </w:r>
            <w:r w:rsidR="00D111C9">
              <w:rPr>
                <w:rFonts w:ascii="Hero New Light" w:eastAsia="Times New Roman" w:hAnsi="Hero New Light" w:cs="Arial"/>
                <w:color w:val="000000"/>
                <w:lang w:eastAsia="fr-FR"/>
              </w:rPr>
              <w:t>10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e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nces ; niv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e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au 3 : </w:t>
            </w:r>
            <w:r w:rsidR="00F62962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696637">
              <w:rPr>
                <w:rFonts w:ascii="Hero New Light" w:eastAsia="Times New Roman" w:hAnsi="Hero New Light" w:cs="Arial"/>
                <w:color w:val="000000"/>
                <w:lang w:eastAsia="fr-FR"/>
              </w:rPr>
              <w:t>5</w:t>
            </w: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0A2AF6FE" w14:textId="77777777" w:rsidR="00F27E01" w:rsidRPr="00BB6D48" w:rsidRDefault="00F27E01" w:rsidP="00F27E01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F27E01" w:rsidRPr="00BB6D48" w14:paraId="77E5EA61" w14:textId="77777777" w:rsidTr="00B44595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CCD6BD9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F131D" w14:textId="6A484F0B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Capacité à prendre du recul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D0A9D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D0306" w14:textId="52B1B815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Capacité à faire évoluer ses opinions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9DCCB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D80288" w14:textId="4448A9CF" w:rsidR="00F27E01" w:rsidRPr="00BB6D48" w:rsidRDefault="00F27E01" w:rsidP="00F27E01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Réussir à se mettre à la place d’un autre dans le cadre d’une animation participative</w:t>
            </w:r>
          </w:p>
        </w:tc>
      </w:tr>
      <w:tr w:rsidR="00F27E01" w:rsidRPr="00BB6D48" w14:paraId="77714322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848E9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1BB7B" w14:textId="141E2122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S’approprier un thème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2374D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041BE" w14:textId="22B41D97" w:rsidR="00F27E01" w:rsidRPr="00BB6D48" w:rsidRDefault="00052502" w:rsidP="00F27E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Utiliser l’outil numérique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6D56A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061C1D" w14:textId="419C630A" w:rsidR="00F27E01" w:rsidRPr="00BB6D48" w:rsidRDefault="00F27E01" w:rsidP="00F27E01">
            <w:pPr>
              <w:rPr>
                <w:rFonts w:ascii="Hero New Light" w:hAnsi="Hero New Light"/>
                <w:strike/>
              </w:rPr>
            </w:pPr>
            <w:r w:rsidRPr="00BB6D48">
              <w:rPr>
                <w:rFonts w:ascii="Hero New Light" w:hAnsi="Hero New Light"/>
              </w:rPr>
              <w:t>Avoir l’esprit de synthèse</w:t>
            </w:r>
          </w:p>
        </w:tc>
      </w:tr>
      <w:tr w:rsidR="00F27E01" w:rsidRPr="00BB6D48" w14:paraId="4A33E618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29798E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292B1C" w14:textId="76DD0641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Comprendre les relations entre les acteurs d’un dispositif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78194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E2CB47" w14:textId="1DFAEC84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repérer une problématique et ses enjeux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D4BB2" w14:textId="77777777" w:rsidR="00F27E01" w:rsidRPr="00BB6D48" w:rsidRDefault="00F27E01" w:rsidP="00F27E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06DAA87" w14:textId="6FA2A6FE" w:rsidR="00F27E01" w:rsidRPr="00BB6D48" w:rsidRDefault="00F27E01" w:rsidP="00F27E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un esprit critique</w:t>
            </w:r>
          </w:p>
        </w:tc>
      </w:tr>
      <w:tr w:rsidR="003B5F7E" w:rsidRPr="00BB6D48" w14:paraId="6BA79912" w14:textId="77777777" w:rsidTr="00252BF4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B8639" w14:textId="77777777" w:rsidR="003B5F7E" w:rsidRPr="00BB6D48" w:rsidRDefault="003B5F7E" w:rsidP="003B5F7E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91A31" w14:textId="17A827AD" w:rsidR="003B5F7E" w:rsidRPr="00BB6D48" w:rsidRDefault="003B5F7E" w:rsidP="003B5F7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hAnsi="Hero New Light"/>
              </w:rPr>
              <w:t>Prendre des notes pour soi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E8958" w14:textId="77777777" w:rsidR="003B5F7E" w:rsidRPr="00BB6D48" w:rsidRDefault="003B5F7E" w:rsidP="003B5F7E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7A9A6" w14:textId="4FFB31D6" w:rsidR="003B5F7E" w:rsidRPr="00BB6D48" w:rsidRDefault="003B5F7E" w:rsidP="003B5F7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Curiosité/Ouverture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3ED04" w14:textId="77777777" w:rsidR="003B5F7E" w:rsidRPr="00BB6D48" w:rsidRDefault="003B5F7E" w:rsidP="003B5F7E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A896A1" w14:textId="1A3A5847" w:rsidR="003B5F7E" w:rsidRPr="00BB6D48" w:rsidRDefault="003B5F7E" w:rsidP="003B5F7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Développer un réseau (élus, associations, institutions, habitants, …)</w:t>
            </w:r>
          </w:p>
        </w:tc>
      </w:tr>
      <w:tr w:rsidR="002A097B" w14:paraId="0F60334D" w14:textId="77777777" w:rsidTr="00B44595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24" w:space="0" w:color="auto"/>
              <w:right w:val="double" w:sz="4" w:space="0" w:color="auto"/>
            </w:tcBorders>
          </w:tcPr>
          <w:p w14:paraId="33388A49" w14:textId="77777777" w:rsidR="002A097B" w:rsidRPr="00BB6D48" w:rsidRDefault="002A097B" w:rsidP="003B5F7E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B1DEB76" w14:textId="44CD0ED3" w:rsidR="002A097B" w:rsidRPr="00BB6D48" w:rsidRDefault="00696637" w:rsidP="003B5F7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Capacité d’expression orale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5DED8A5" w14:textId="77777777" w:rsidR="002A097B" w:rsidRPr="00BB6D48" w:rsidRDefault="002A097B" w:rsidP="003B5F7E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12A166C" w14:textId="11BAD8A3" w:rsidR="002A097B" w:rsidRPr="00BB6D48" w:rsidRDefault="00696637" w:rsidP="003B5F7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Connaître ses limites, savoir passer la main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6AAF6F7" w14:textId="77777777" w:rsidR="002A097B" w:rsidRPr="00BB6D48" w:rsidRDefault="002A097B" w:rsidP="003B5F7E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</w:tcBorders>
            <w:vAlign w:val="center"/>
          </w:tcPr>
          <w:p w14:paraId="57D13161" w14:textId="327D7D79" w:rsidR="002A097B" w:rsidRPr="00BB6D48" w:rsidRDefault="00696637" w:rsidP="003B5F7E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Persévérance</w:t>
            </w:r>
          </w:p>
        </w:tc>
      </w:tr>
    </w:tbl>
    <w:p w14:paraId="4075EDDA" w14:textId="77777777" w:rsidR="00FB0BD3" w:rsidRPr="008566A0" w:rsidRDefault="00FB0BD3">
      <w:pPr>
        <w:rPr>
          <w:rFonts w:ascii="Hero New Light" w:hAnsi="Hero New Light"/>
        </w:rPr>
      </w:pPr>
    </w:p>
    <w:sectPr w:rsidR="00FB0BD3" w:rsidRPr="008566A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2466" w14:textId="77777777" w:rsidR="005332D2" w:rsidRDefault="005332D2" w:rsidP="008566A0">
      <w:pPr>
        <w:spacing w:after="0" w:line="240" w:lineRule="auto"/>
      </w:pPr>
      <w:r>
        <w:separator/>
      </w:r>
    </w:p>
  </w:endnote>
  <w:endnote w:type="continuationSeparator" w:id="0">
    <w:p w14:paraId="71EC0F8C" w14:textId="77777777" w:rsidR="005332D2" w:rsidRDefault="005332D2" w:rsidP="0085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o New ExtraBold">
    <w:panose1 w:val="02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Medium">
    <w:panose1 w:val="02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"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872501"/>
      <w:docPartObj>
        <w:docPartGallery w:val="Page Numbers (Bottom of Page)"/>
        <w:docPartUnique/>
      </w:docPartObj>
    </w:sdtPr>
    <w:sdtContent>
      <w:p w14:paraId="1C11CA97" w14:textId="3AC00B8F" w:rsidR="00B44595" w:rsidRDefault="00B4459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AB1FC" w14:textId="77777777" w:rsidR="00B44595" w:rsidRDefault="00B44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2495" w14:textId="77777777" w:rsidR="005332D2" w:rsidRDefault="005332D2" w:rsidP="008566A0">
      <w:pPr>
        <w:spacing w:after="0" w:line="240" w:lineRule="auto"/>
      </w:pPr>
      <w:r>
        <w:separator/>
      </w:r>
    </w:p>
  </w:footnote>
  <w:footnote w:type="continuationSeparator" w:id="0">
    <w:p w14:paraId="716C6F52" w14:textId="77777777" w:rsidR="005332D2" w:rsidRDefault="005332D2" w:rsidP="0085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EF50" w14:textId="7F8CA900" w:rsidR="008566A0" w:rsidRDefault="00E246F9" w:rsidP="00914BA9">
    <w:pPr>
      <w:pStyle w:val="En-tte"/>
      <w:jc w:val="center"/>
    </w:pPr>
    <w:r>
      <w:rPr>
        <w:noProof/>
      </w:rPr>
      <w:drawing>
        <wp:inline distT="0" distB="0" distL="0" distR="0" wp14:anchorId="40376AED" wp14:editId="11302874">
          <wp:extent cx="2152650" cy="555523"/>
          <wp:effectExtent l="0" t="0" r="0" b="0"/>
          <wp:docPr id="150136859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6859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425" cy="55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88EED" w14:textId="77777777" w:rsidR="00B44595" w:rsidRDefault="00B44595" w:rsidP="00914BA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709F"/>
    <w:multiLevelType w:val="hybridMultilevel"/>
    <w:tmpl w:val="95684A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C35F0"/>
    <w:multiLevelType w:val="hybridMultilevel"/>
    <w:tmpl w:val="E84E7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8122">
    <w:abstractNumId w:val="1"/>
  </w:num>
  <w:num w:numId="2" w16cid:durableId="3282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A0"/>
    <w:rsid w:val="00051C72"/>
    <w:rsid w:val="00052502"/>
    <w:rsid w:val="0005558E"/>
    <w:rsid w:val="00074DB5"/>
    <w:rsid w:val="000834CA"/>
    <w:rsid w:val="000C7C3B"/>
    <w:rsid w:val="000D252B"/>
    <w:rsid w:val="000E7DB9"/>
    <w:rsid w:val="000F1E69"/>
    <w:rsid w:val="000F663F"/>
    <w:rsid w:val="00103FE5"/>
    <w:rsid w:val="0017272E"/>
    <w:rsid w:val="00183933"/>
    <w:rsid w:val="00191B0D"/>
    <w:rsid w:val="0019248E"/>
    <w:rsid w:val="001975F7"/>
    <w:rsid w:val="001B6E2F"/>
    <w:rsid w:val="001F71BA"/>
    <w:rsid w:val="002157CA"/>
    <w:rsid w:val="0023029C"/>
    <w:rsid w:val="00247F92"/>
    <w:rsid w:val="00252BF4"/>
    <w:rsid w:val="002804F3"/>
    <w:rsid w:val="00280656"/>
    <w:rsid w:val="00294AB9"/>
    <w:rsid w:val="002A097B"/>
    <w:rsid w:val="002B3D06"/>
    <w:rsid w:val="002C05B9"/>
    <w:rsid w:val="002D0E63"/>
    <w:rsid w:val="002F796E"/>
    <w:rsid w:val="00304816"/>
    <w:rsid w:val="0031049A"/>
    <w:rsid w:val="00322599"/>
    <w:rsid w:val="00324AB0"/>
    <w:rsid w:val="0033262C"/>
    <w:rsid w:val="00367F83"/>
    <w:rsid w:val="003B5F7E"/>
    <w:rsid w:val="003D7B5D"/>
    <w:rsid w:val="004018DE"/>
    <w:rsid w:val="00402495"/>
    <w:rsid w:val="00404759"/>
    <w:rsid w:val="00420CBC"/>
    <w:rsid w:val="00437940"/>
    <w:rsid w:val="00466C91"/>
    <w:rsid w:val="00472379"/>
    <w:rsid w:val="00481995"/>
    <w:rsid w:val="00483F11"/>
    <w:rsid w:val="00484270"/>
    <w:rsid w:val="00491623"/>
    <w:rsid w:val="0049274A"/>
    <w:rsid w:val="004B1E96"/>
    <w:rsid w:val="004B7D94"/>
    <w:rsid w:val="004C2303"/>
    <w:rsid w:val="00507158"/>
    <w:rsid w:val="00523AB0"/>
    <w:rsid w:val="005332D2"/>
    <w:rsid w:val="00562BE2"/>
    <w:rsid w:val="00580641"/>
    <w:rsid w:val="00583235"/>
    <w:rsid w:val="005C32C4"/>
    <w:rsid w:val="005D1B2E"/>
    <w:rsid w:val="00627E86"/>
    <w:rsid w:val="006372AC"/>
    <w:rsid w:val="00653FC9"/>
    <w:rsid w:val="00661CA4"/>
    <w:rsid w:val="00683066"/>
    <w:rsid w:val="00685ED0"/>
    <w:rsid w:val="00696637"/>
    <w:rsid w:val="006B072C"/>
    <w:rsid w:val="006B7868"/>
    <w:rsid w:val="006D5A3E"/>
    <w:rsid w:val="006E023E"/>
    <w:rsid w:val="006F2D84"/>
    <w:rsid w:val="006F591A"/>
    <w:rsid w:val="00716C10"/>
    <w:rsid w:val="0072369F"/>
    <w:rsid w:val="00723ADA"/>
    <w:rsid w:val="00742B49"/>
    <w:rsid w:val="00766562"/>
    <w:rsid w:val="00767B48"/>
    <w:rsid w:val="007709B9"/>
    <w:rsid w:val="00776F47"/>
    <w:rsid w:val="007940AD"/>
    <w:rsid w:val="007B2B86"/>
    <w:rsid w:val="007C7A63"/>
    <w:rsid w:val="007E1236"/>
    <w:rsid w:val="007E7586"/>
    <w:rsid w:val="007F04F0"/>
    <w:rsid w:val="007F74C8"/>
    <w:rsid w:val="0080069A"/>
    <w:rsid w:val="00806ACE"/>
    <w:rsid w:val="00810E16"/>
    <w:rsid w:val="008124AF"/>
    <w:rsid w:val="008169F9"/>
    <w:rsid w:val="00816F88"/>
    <w:rsid w:val="00826EE4"/>
    <w:rsid w:val="0083295C"/>
    <w:rsid w:val="00842CC2"/>
    <w:rsid w:val="008566A0"/>
    <w:rsid w:val="008620BF"/>
    <w:rsid w:val="008929F7"/>
    <w:rsid w:val="008A1C73"/>
    <w:rsid w:val="008A7E36"/>
    <w:rsid w:val="008C41B9"/>
    <w:rsid w:val="008D0D55"/>
    <w:rsid w:val="008E0A7A"/>
    <w:rsid w:val="00901ED2"/>
    <w:rsid w:val="00914BA9"/>
    <w:rsid w:val="00917886"/>
    <w:rsid w:val="00924C77"/>
    <w:rsid w:val="00932AD3"/>
    <w:rsid w:val="009334B3"/>
    <w:rsid w:val="00941175"/>
    <w:rsid w:val="009560FB"/>
    <w:rsid w:val="00957A5E"/>
    <w:rsid w:val="00960D84"/>
    <w:rsid w:val="00961694"/>
    <w:rsid w:val="009A1729"/>
    <w:rsid w:val="009A3B2E"/>
    <w:rsid w:val="009A5A68"/>
    <w:rsid w:val="009B50A1"/>
    <w:rsid w:val="009E4A04"/>
    <w:rsid w:val="009E7431"/>
    <w:rsid w:val="009F4FDA"/>
    <w:rsid w:val="009F6B57"/>
    <w:rsid w:val="00A23729"/>
    <w:rsid w:val="00A25F03"/>
    <w:rsid w:val="00A5268C"/>
    <w:rsid w:val="00A7308E"/>
    <w:rsid w:val="00A7396C"/>
    <w:rsid w:val="00A74791"/>
    <w:rsid w:val="00A879DE"/>
    <w:rsid w:val="00AA22C6"/>
    <w:rsid w:val="00AA59BE"/>
    <w:rsid w:val="00AB5038"/>
    <w:rsid w:val="00AD1565"/>
    <w:rsid w:val="00B04A38"/>
    <w:rsid w:val="00B11A61"/>
    <w:rsid w:val="00B20DA0"/>
    <w:rsid w:val="00B314F4"/>
    <w:rsid w:val="00B35AE9"/>
    <w:rsid w:val="00B365F9"/>
    <w:rsid w:val="00B44595"/>
    <w:rsid w:val="00B52470"/>
    <w:rsid w:val="00B5703C"/>
    <w:rsid w:val="00B60D4C"/>
    <w:rsid w:val="00B838A7"/>
    <w:rsid w:val="00BB055F"/>
    <w:rsid w:val="00BB6D48"/>
    <w:rsid w:val="00BC3EF1"/>
    <w:rsid w:val="00BD6A32"/>
    <w:rsid w:val="00BE3706"/>
    <w:rsid w:val="00BE529E"/>
    <w:rsid w:val="00BE7AB6"/>
    <w:rsid w:val="00C038EF"/>
    <w:rsid w:val="00C21C93"/>
    <w:rsid w:val="00C278F0"/>
    <w:rsid w:val="00C87B89"/>
    <w:rsid w:val="00CA0C74"/>
    <w:rsid w:val="00CA7FED"/>
    <w:rsid w:val="00CB016F"/>
    <w:rsid w:val="00CC2A3D"/>
    <w:rsid w:val="00CD6DA6"/>
    <w:rsid w:val="00CE56DA"/>
    <w:rsid w:val="00D111C9"/>
    <w:rsid w:val="00D1363A"/>
    <w:rsid w:val="00D31A8E"/>
    <w:rsid w:val="00D445B9"/>
    <w:rsid w:val="00D54ECA"/>
    <w:rsid w:val="00DA2E3C"/>
    <w:rsid w:val="00DC5E68"/>
    <w:rsid w:val="00DD5AAC"/>
    <w:rsid w:val="00DF2B21"/>
    <w:rsid w:val="00E04C88"/>
    <w:rsid w:val="00E235A3"/>
    <w:rsid w:val="00E246F9"/>
    <w:rsid w:val="00E31773"/>
    <w:rsid w:val="00E557A1"/>
    <w:rsid w:val="00E56D46"/>
    <w:rsid w:val="00E65DBE"/>
    <w:rsid w:val="00E715BD"/>
    <w:rsid w:val="00E77DB7"/>
    <w:rsid w:val="00E8577A"/>
    <w:rsid w:val="00E9246E"/>
    <w:rsid w:val="00E93D8D"/>
    <w:rsid w:val="00EA3563"/>
    <w:rsid w:val="00EA500A"/>
    <w:rsid w:val="00EA567A"/>
    <w:rsid w:val="00EA5854"/>
    <w:rsid w:val="00EB3844"/>
    <w:rsid w:val="00EF2245"/>
    <w:rsid w:val="00F20621"/>
    <w:rsid w:val="00F20879"/>
    <w:rsid w:val="00F22E67"/>
    <w:rsid w:val="00F25778"/>
    <w:rsid w:val="00F27E01"/>
    <w:rsid w:val="00F4473B"/>
    <w:rsid w:val="00F507D9"/>
    <w:rsid w:val="00F53514"/>
    <w:rsid w:val="00F560C4"/>
    <w:rsid w:val="00F603E3"/>
    <w:rsid w:val="00F612CF"/>
    <w:rsid w:val="00F62962"/>
    <w:rsid w:val="00F7341F"/>
    <w:rsid w:val="00F75E26"/>
    <w:rsid w:val="00F905F5"/>
    <w:rsid w:val="00F92D2C"/>
    <w:rsid w:val="00F972C9"/>
    <w:rsid w:val="00FA284C"/>
    <w:rsid w:val="00FB0BD3"/>
    <w:rsid w:val="00FB67D1"/>
    <w:rsid w:val="00FE510C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0414"/>
  <w15:chartTrackingRefBased/>
  <w15:docId w15:val="{1F0877DD-61A4-4DEA-A2EF-FBB9D123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566A0"/>
  </w:style>
  <w:style w:type="character" w:customStyle="1" w:styleId="eop">
    <w:name w:val="eop"/>
    <w:basedOn w:val="Policepardfaut"/>
    <w:rsid w:val="008566A0"/>
  </w:style>
  <w:style w:type="paragraph" w:styleId="En-tte">
    <w:name w:val="header"/>
    <w:basedOn w:val="Normal"/>
    <w:link w:val="En-tteCar"/>
    <w:uiPriority w:val="99"/>
    <w:unhideWhenUsed/>
    <w:rsid w:val="0085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6A0"/>
  </w:style>
  <w:style w:type="paragraph" w:styleId="Pieddepage">
    <w:name w:val="footer"/>
    <w:basedOn w:val="Normal"/>
    <w:link w:val="PieddepageCar"/>
    <w:uiPriority w:val="99"/>
    <w:unhideWhenUsed/>
    <w:rsid w:val="0085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6A0"/>
  </w:style>
  <w:style w:type="paragraph" w:styleId="Paragraphedeliste">
    <w:name w:val="List Paragraph"/>
    <w:basedOn w:val="Normal"/>
    <w:uiPriority w:val="34"/>
    <w:qFormat/>
    <w:rsid w:val="00E77DB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E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3b3227-66e4-4889-a835-f206e5eeab41">
      <UserInfo>
        <DisplayName/>
        <AccountId xsi:nil="true"/>
        <AccountType/>
      </UserInfo>
    </SharedWithUsers>
    <lcf76f155ced4ddcb4097134ff3c332f xmlns="c61bd462-1043-4b81-a689-16106dbaf157">
      <Terms xmlns="http://schemas.microsoft.com/office/infopath/2007/PartnerControls"/>
    </lcf76f155ced4ddcb4097134ff3c332f>
    <TaxCatchAll xmlns="d13b3227-66e4-4889-a835-f206e5eea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F3811048C35459A0DF61D129B04A8" ma:contentTypeVersion="15" ma:contentTypeDescription="Crée un document." ma:contentTypeScope="" ma:versionID="6f0081825a5a2e9209ea456e6f52cc7d">
  <xsd:schema xmlns:xsd="http://www.w3.org/2001/XMLSchema" xmlns:xs="http://www.w3.org/2001/XMLSchema" xmlns:p="http://schemas.microsoft.com/office/2006/metadata/properties" xmlns:ns2="c61bd462-1043-4b81-a689-16106dbaf157" xmlns:ns3="d13b3227-66e4-4889-a835-f206e5eeab41" targetNamespace="http://schemas.microsoft.com/office/2006/metadata/properties" ma:root="true" ma:fieldsID="9ecd18e71097033d80d2dc45de8efb11" ns2:_="" ns3:_="">
    <xsd:import namespace="c61bd462-1043-4b81-a689-16106dbaf157"/>
    <xsd:import namespace="d13b3227-66e4-4889-a835-f206e5eea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d462-1043-4b81-a689-16106dba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3227-66e4-4889-a835-f206e5eeab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53cc8a-5a62-46c6-9656-1a2d9af7d539}" ma:internalName="TaxCatchAll" ma:showField="CatchAllData" ma:web="d13b3227-66e4-4889-a835-f206e5eea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35128-DF12-4E36-ADD0-8C2961821C6E}">
  <ds:schemaRefs>
    <ds:schemaRef ds:uri="http://schemas.microsoft.com/office/2006/metadata/properties"/>
    <ds:schemaRef ds:uri="http://schemas.microsoft.com/office/infopath/2007/PartnerControls"/>
    <ds:schemaRef ds:uri="d13b3227-66e4-4889-a835-f206e5eeab41"/>
    <ds:schemaRef ds:uri="c61bd462-1043-4b81-a689-16106dbaf157"/>
  </ds:schemaRefs>
</ds:datastoreItem>
</file>

<file path=customXml/itemProps2.xml><?xml version="1.0" encoding="utf-8"?>
<ds:datastoreItem xmlns:ds="http://schemas.openxmlformats.org/officeDocument/2006/customXml" ds:itemID="{C4C47D95-3685-4F91-BF95-1DB136252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027D5-ED65-4FD0-B8BE-44FA3E1E177A}"/>
</file>

<file path=customXml/itemProps4.xml><?xml version="1.0" encoding="utf-8"?>
<ds:datastoreItem xmlns:ds="http://schemas.openxmlformats.org/officeDocument/2006/customXml" ds:itemID="{1D67611C-B651-4035-9743-3AAFEC038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COSTE</dc:creator>
  <cp:keywords/>
  <dc:description/>
  <cp:lastModifiedBy>Nicolas COSTE</cp:lastModifiedBy>
  <cp:revision>42</cp:revision>
  <cp:lastPrinted>2023-02-16T10:48:00Z</cp:lastPrinted>
  <dcterms:created xsi:type="dcterms:W3CDTF">2025-06-27T08:38:00Z</dcterms:created>
  <dcterms:modified xsi:type="dcterms:W3CDTF">2025-11-26T12:34:00Z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0x010100779F3811048C35459A0DF61D129B04A8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